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1662" w14:textId="3EC959DD" w:rsidR="00B36099" w:rsidRPr="00B25629" w:rsidRDefault="00B36099" w:rsidP="00252CA4">
      <w:pPr>
        <w:spacing w:after="0" w:line="240" w:lineRule="auto"/>
        <w:jc w:val="center"/>
        <w:rPr>
          <w:b/>
          <w:color w:val="FF0000"/>
          <w:sz w:val="28"/>
          <w:lang w:val="en-GB"/>
        </w:rPr>
      </w:pPr>
      <w:bookmarkStart w:id="0" w:name="_Hlk127985667"/>
      <w:r w:rsidRPr="00B25629">
        <w:rPr>
          <w:b/>
          <w:color w:val="FF0000"/>
          <w:sz w:val="28"/>
          <w:lang w:val="en-GB"/>
        </w:rPr>
        <w:t>Backstreet’s Back, Alright!</w:t>
      </w:r>
    </w:p>
    <w:p w14:paraId="4F2E2E89" w14:textId="0FA19BA4" w:rsidR="00992F7F" w:rsidRPr="00BF7660" w:rsidRDefault="00B36099" w:rsidP="00252CA4">
      <w:pPr>
        <w:spacing w:after="0" w:line="240" w:lineRule="auto"/>
        <w:jc w:val="center"/>
        <w:rPr>
          <w:b/>
          <w:sz w:val="28"/>
          <w:lang w:val="en-GB"/>
        </w:rPr>
      </w:pPr>
      <w:r>
        <w:rPr>
          <w:b/>
          <w:sz w:val="28"/>
          <w:lang w:val="en-GB"/>
        </w:rPr>
        <w:t xml:space="preserve">Iconic boy band </w:t>
      </w:r>
      <w:r w:rsidR="00BF7660" w:rsidRPr="00BF7660">
        <w:rPr>
          <w:b/>
          <w:sz w:val="28"/>
          <w:lang w:val="en-GB"/>
        </w:rPr>
        <w:t xml:space="preserve">Backstreet Boys </w:t>
      </w:r>
      <w:r w:rsidR="0011002A">
        <w:rPr>
          <w:b/>
          <w:sz w:val="28"/>
          <w:lang w:val="en-GB"/>
        </w:rPr>
        <w:t xml:space="preserve">bring blockbuster </w:t>
      </w:r>
      <w:r>
        <w:rPr>
          <w:b/>
          <w:sz w:val="28"/>
          <w:lang w:val="en-GB"/>
        </w:rPr>
        <w:t>‘</w:t>
      </w:r>
      <w:r w:rsidR="0011002A">
        <w:rPr>
          <w:b/>
          <w:sz w:val="28"/>
          <w:lang w:val="en-GB"/>
        </w:rPr>
        <w:t>DNA World Tour</w:t>
      </w:r>
      <w:r>
        <w:rPr>
          <w:b/>
          <w:sz w:val="28"/>
          <w:lang w:val="en-GB"/>
        </w:rPr>
        <w:t>’</w:t>
      </w:r>
      <w:r w:rsidR="0011002A">
        <w:rPr>
          <w:b/>
          <w:sz w:val="28"/>
          <w:lang w:val="en-GB"/>
        </w:rPr>
        <w:t xml:space="preserve"> to India</w:t>
      </w:r>
      <w:r>
        <w:rPr>
          <w:b/>
          <w:sz w:val="28"/>
          <w:lang w:val="en-GB"/>
        </w:rPr>
        <w:t xml:space="preserve">, returning to the country </w:t>
      </w:r>
      <w:r w:rsidR="00BF7660" w:rsidRPr="00BF7660">
        <w:rPr>
          <w:b/>
          <w:sz w:val="28"/>
          <w:lang w:val="en-GB"/>
        </w:rPr>
        <w:t>after 13 years</w:t>
      </w:r>
    </w:p>
    <w:bookmarkEnd w:id="0"/>
    <w:p w14:paraId="39BC1CC8" w14:textId="77777777" w:rsidR="00BF7660" w:rsidRDefault="00BF7660" w:rsidP="00252CA4">
      <w:pPr>
        <w:spacing w:after="0" w:line="240" w:lineRule="auto"/>
        <w:jc w:val="both"/>
        <w:rPr>
          <w:lang w:val="en-GB"/>
        </w:rPr>
      </w:pPr>
    </w:p>
    <w:p w14:paraId="00A8E46D" w14:textId="7FD3252F" w:rsidR="00BF7660" w:rsidRPr="002F3488" w:rsidRDefault="00BF7660" w:rsidP="00252CA4">
      <w:pPr>
        <w:spacing w:after="0" w:line="240" w:lineRule="auto"/>
        <w:jc w:val="center"/>
        <w:rPr>
          <w:i/>
          <w:lang w:val="en-GB"/>
        </w:rPr>
      </w:pPr>
      <w:r w:rsidRPr="002F3488">
        <w:rPr>
          <w:i/>
          <w:lang w:val="en-GB"/>
        </w:rPr>
        <w:t xml:space="preserve">~ Brought to India by </w:t>
      </w:r>
      <w:r w:rsidR="00252CA4">
        <w:rPr>
          <w:i/>
          <w:lang w:val="en-GB"/>
        </w:rPr>
        <w:t>BookMyShow</w:t>
      </w:r>
      <w:r w:rsidR="00252A73">
        <w:rPr>
          <w:i/>
          <w:lang w:val="en-GB"/>
        </w:rPr>
        <w:t xml:space="preserve"> and </w:t>
      </w:r>
      <w:r w:rsidR="00252A73" w:rsidRPr="002F3488">
        <w:rPr>
          <w:i/>
          <w:lang w:val="en-GB"/>
        </w:rPr>
        <w:t>Live Nation</w:t>
      </w:r>
      <w:r w:rsidRPr="002F3488">
        <w:rPr>
          <w:i/>
          <w:lang w:val="en-GB"/>
        </w:rPr>
        <w:t>,</w:t>
      </w:r>
      <w:r w:rsidR="00ED76FB">
        <w:rPr>
          <w:i/>
          <w:lang w:val="en-GB"/>
        </w:rPr>
        <w:t xml:space="preserve"> the DNA World Tour celebrates 30 glorious years of the band’s electrifying music and makes a stop in India after five years of globe-trotting ~</w:t>
      </w:r>
    </w:p>
    <w:p w14:paraId="6A4FCCD0" w14:textId="77777777" w:rsidR="00BF7660" w:rsidRPr="002F3488" w:rsidRDefault="00BF7660" w:rsidP="00252CA4">
      <w:pPr>
        <w:spacing w:after="0" w:line="240" w:lineRule="auto"/>
        <w:jc w:val="both"/>
        <w:rPr>
          <w:i/>
          <w:lang w:val="en-GB"/>
        </w:rPr>
      </w:pPr>
    </w:p>
    <w:p w14:paraId="46992876" w14:textId="77777777" w:rsidR="009F447E" w:rsidRDefault="00BF7660" w:rsidP="00252CA4">
      <w:pPr>
        <w:spacing w:after="0" w:line="240" w:lineRule="auto"/>
        <w:jc w:val="center"/>
        <w:rPr>
          <w:i/>
          <w:lang w:val="en-GB"/>
        </w:rPr>
      </w:pPr>
      <w:r w:rsidRPr="002F3488">
        <w:rPr>
          <w:i/>
          <w:lang w:val="en-GB"/>
        </w:rPr>
        <w:t xml:space="preserve">~ BSB fans, look alive! Registrations for the Backstreet Boys: DNA World Tour – India </w:t>
      </w:r>
      <w:r w:rsidR="00252CA4">
        <w:rPr>
          <w:i/>
          <w:lang w:val="en-GB"/>
        </w:rPr>
        <w:t xml:space="preserve">are </w:t>
      </w:r>
    </w:p>
    <w:p w14:paraId="3EC9CB4E" w14:textId="77777777" w:rsidR="00EE56DF" w:rsidRDefault="00252CA4" w:rsidP="00252CA4">
      <w:pPr>
        <w:spacing w:after="0" w:line="240" w:lineRule="auto"/>
        <w:jc w:val="center"/>
        <w:rPr>
          <w:i/>
          <w:lang w:val="en-GB"/>
        </w:rPr>
      </w:pPr>
      <w:r>
        <w:rPr>
          <w:i/>
          <w:lang w:val="en-GB"/>
        </w:rPr>
        <w:t>NOW LIVE exclusively on BookMyShow</w:t>
      </w:r>
      <w:r w:rsidR="009F447E">
        <w:rPr>
          <w:i/>
          <w:lang w:val="en-GB"/>
        </w:rPr>
        <w:t xml:space="preserve"> ~</w:t>
      </w:r>
    </w:p>
    <w:p w14:paraId="521148CE" w14:textId="77777777" w:rsidR="00EE56DF" w:rsidRDefault="00EE56DF" w:rsidP="00252CA4">
      <w:pPr>
        <w:spacing w:after="0" w:line="240" w:lineRule="auto"/>
        <w:jc w:val="center"/>
        <w:rPr>
          <w:i/>
          <w:lang w:val="en-GB"/>
        </w:rPr>
      </w:pPr>
    </w:p>
    <w:p w14:paraId="6F5C2062" w14:textId="61E6747A" w:rsidR="009F447E" w:rsidRDefault="002E6085" w:rsidP="00252CA4">
      <w:pPr>
        <w:spacing w:after="0" w:line="240" w:lineRule="auto"/>
        <w:jc w:val="center"/>
        <w:rPr>
          <w:lang w:val="en-GB"/>
        </w:rPr>
      </w:pPr>
      <w:r>
        <w:rPr>
          <w:i/>
          <w:noProof/>
          <w:lang w:eastAsia="en-IN"/>
        </w:rPr>
        <w:drawing>
          <wp:inline distT="0" distB="0" distL="0" distR="0" wp14:anchorId="610F4868" wp14:editId="7004807D">
            <wp:extent cx="5731510" cy="2636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street Boys India Tour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636520"/>
                    </a:xfrm>
                    <a:prstGeom prst="rect">
                      <a:avLst/>
                    </a:prstGeom>
                  </pic:spPr>
                </pic:pic>
              </a:graphicData>
            </a:graphic>
          </wp:inline>
        </w:drawing>
      </w:r>
      <w:r w:rsidR="009F447E">
        <w:rPr>
          <w:i/>
          <w:lang w:val="en-GB"/>
        </w:rPr>
        <w:br/>
      </w:r>
    </w:p>
    <w:p w14:paraId="1F7CCBEC" w14:textId="6147973D" w:rsidR="0089496C" w:rsidRDefault="00D01B8A" w:rsidP="00252CA4">
      <w:pPr>
        <w:spacing w:after="0" w:line="240" w:lineRule="auto"/>
        <w:jc w:val="both"/>
        <w:rPr>
          <w:lang w:val="en-GB"/>
        </w:rPr>
      </w:pPr>
      <w:r w:rsidRPr="00D01B8A">
        <w:rPr>
          <w:b/>
          <w:lang w:val="en-GB"/>
        </w:rPr>
        <w:t>National, February 2</w:t>
      </w:r>
      <w:r w:rsidR="00EE059C">
        <w:rPr>
          <w:b/>
          <w:lang w:val="en-GB"/>
        </w:rPr>
        <w:t>2</w:t>
      </w:r>
      <w:r w:rsidRPr="00D01B8A">
        <w:rPr>
          <w:b/>
          <w:lang w:val="en-GB"/>
        </w:rPr>
        <w:t>, 2023:</w:t>
      </w:r>
      <w:r>
        <w:rPr>
          <w:lang w:val="en-GB"/>
        </w:rPr>
        <w:t xml:space="preserve"> </w:t>
      </w:r>
      <w:r w:rsidR="00252CA4">
        <w:rPr>
          <w:lang w:val="en-GB"/>
        </w:rPr>
        <w:t>Everybody, Backs</w:t>
      </w:r>
      <w:r w:rsidR="00992F7F" w:rsidRPr="00992F7F">
        <w:rPr>
          <w:lang w:val="en-GB"/>
        </w:rPr>
        <w:t xml:space="preserve">treet’s Back, Alright! </w:t>
      </w:r>
    </w:p>
    <w:p w14:paraId="11A7E50B" w14:textId="77777777" w:rsidR="00992F7F" w:rsidRPr="00992F7F" w:rsidRDefault="00992F7F" w:rsidP="00252CA4">
      <w:pPr>
        <w:spacing w:after="0" w:line="240" w:lineRule="auto"/>
        <w:jc w:val="both"/>
        <w:rPr>
          <w:lang w:val="en-GB"/>
        </w:rPr>
      </w:pPr>
    </w:p>
    <w:p w14:paraId="710A9555" w14:textId="1BD43881" w:rsidR="00432FAC" w:rsidRDefault="008D2807" w:rsidP="00252CA4">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O</w:t>
      </w:r>
      <w:r w:rsidR="00432FAC" w:rsidRPr="00F43B50">
        <w:rPr>
          <w:rFonts w:ascii="Calibri" w:eastAsia="Times New Roman" w:hAnsi="Calibri" w:cs="Calibri"/>
          <w:color w:val="000000"/>
          <w:lang w:eastAsia="en-GB"/>
        </w:rPr>
        <w:t xml:space="preserve">ne of the best-selling bands of all time, </w:t>
      </w:r>
      <w:r>
        <w:rPr>
          <w:rFonts w:ascii="Calibri" w:eastAsia="Times New Roman" w:hAnsi="Calibri" w:cs="Calibri"/>
          <w:color w:val="000000"/>
          <w:lang w:eastAsia="en-GB"/>
        </w:rPr>
        <w:t xml:space="preserve">the </w:t>
      </w:r>
      <w:hyperlink r:id="rId8" w:history="1">
        <w:r w:rsidRPr="00252CA4">
          <w:rPr>
            <w:rStyle w:val="Hyperlink"/>
            <w:rFonts w:ascii="Calibri" w:eastAsia="Times New Roman" w:hAnsi="Calibri" w:cs="Calibri"/>
            <w:b/>
            <w:bCs/>
            <w:i/>
            <w:lang w:eastAsia="en-GB"/>
          </w:rPr>
          <w:t>Backstreet Boys</w:t>
        </w:r>
      </w:hyperlink>
      <w:r w:rsidRPr="00F43B50">
        <w:rPr>
          <w:rFonts w:ascii="Calibri" w:eastAsia="Times New Roman" w:hAnsi="Calibri" w:cs="Calibri"/>
          <w:b/>
          <w:bCs/>
          <w:color w:val="000000"/>
          <w:lang w:eastAsia="en-GB"/>
        </w:rPr>
        <w:t>,</w:t>
      </w:r>
      <w:r w:rsidRPr="00F43B50">
        <w:rPr>
          <w:rFonts w:ascii="Calibri" w:eastAsia="Times New Roman" w:hAnsi="Calibri" w:cs="Calibri"/>
          <w:color w:val="000000"/>
          <w:lang w:eastAsia="en-GB"/>
        </w:rPr>
        <w:t> </w:t>
      </w:r>
      <w:r w:rsidR="00432FAC" w:rsidRPr="00F43B50">
        <w:rPr>
          <w:rFonts w:ascii="Calibri" w:eastAsia="Times New Roman" w:hAnsi="Calibri" w:cs="Calibri"/>
          <w:color w:val="000000"/>
          <w:lang w:eastAsia="en-GB"/>
        </w:rPr>
        <w:t xml:space="preserve">have today </w:t>
      </w:r>
      <w:r w:rsidR="00432FAC">
        <w:rPr>
          <w:rFonts w:ascii="Calibri" w:eastAsia="Times New Roman" w:hAnsi="Calibri" w:cs="Calibri"/>
          <w:color w:val="000000"/>
          <w:lang w:eastAsia="en-GB"/>
        </w:rPr>
        <w:t xml:space="preserve">announced </w:t>
      </w:r>
      <w:r w:rsidR="00230386">
        <w:rPr>
          <w:rFonts w:ascii="Calibri" w:eastAsia="Times New Roman" w:hAnsi="Calibri" w:cs="Calibri"/>
          <w:color w:val="000000"/>
          <w:lang w:eastAsia="en-GB"/>
        </w:rPr>
        <w:t>that their</w:t>
      </w:r>
      <w:r w:rsidR="00432FAC">
        <w:rPr>
          <w:rFonts w:ascii="Calibri" w:eastAsia="Times New Roman" w:hAnsi="Calibri" w:cs="Calibri"/>
          <w:color w:val="000000"/>
          <w:lang w:eastAsia="en-GB"/>
        </w:rPr>
        <w:t xml:space="preserve"> blockbuster </w:t>
      </w:r>
      <w:r w:rsidR="00432FAC" w:rsidRPr="00B25629">
        <w:rPr>
          <w:rFonts w:ascii="Calibri" w:eastAsia="Times New Roman" w:hAnsi="Calibri" w:cs="Calibri"/>
          <w:b/>
          <w:i/>
          <w:color w:val="000000"/>
          <w:lang w:eastAsia="en-GB"/>
        </w:rPr>
        <w:t>DNA World Tour</w:t>
      </w:r>
      <w:r w:rsidR="00230386">
        <w:rPr>
          <w:rFonts w:ascii="Calibri" w:eastAsia="Times New Roman" w:hAnsi="Calibri" w:cs="Calibri"/>
          <w:color w:val="000000"/>
          <w:lang w:eastAsia="en-GB"/>
        </w:rPr>
        <w:t xml:space="preserve"> </w:t>
      </w:r>
      <w:r w:rsidR="00230386" w:rsidRPr="00B25629">
        <w:rPr>
          <w:rFonts w:ascii="Calibri" w:eastAsia="Times New Roman" w:hAnsi="Calibri" w:cs="Calibri"/>
          <w:b/>
          <w:color w:val="000000"/>
          <w:lang w:eastAsia="en-GB"/>
        </w:rPr>
        <w:t xml:space="preserve">will </w:t>
      </w:r>
      <w:r w:rsidRPr="00B25629">
        <w:rPr>
          <w:rFonts w:ascii="Calibri" w:eastAsia="Times New Roman" w:hAnsi="Calibri" w:cs="Calibri"/>
          <w:b/>
          <w:color w:val="000000"/>
          <w:lang w:eastAsia="en-GB"/>
        </w:rPr>
        <w:t xml:space="preserve">travel </w:t>
      </w:r>
      <w:r w:rsidR="00230386" w:rsidRPr="00B25629">
        <w:rPr>
          <w:rFonts w:ascii="Calibri" w:eastAsia="Times New Roman" w:hAnsi="Calibri" w:cs="Calibri"/>
          <w:b/>
          <w:color w:val="000000"/>
          <w:lang w:eastAsia="en-GB"/>
        </w:rPr>
        <w:t xml:space="preserve">to India in May, </w:t>
      </w:r>
      <w:r w:rsidRPr="00B25629">
        <w:rPr>
          <w:rFonts w:ascii="Calibri" w:eastAsia="Times New Roman" w:hAnsi="Calibri" w:cs="Calibri"/>
          <w:b/>
          <w:color w:val="000000"/>
          <w:lang w:eastAsia="en-GB"/>
        </w:rPr>
        <w:t>2023</w:t>
      </w:r>
      <w:r w:rsidR="00230386">
        <w:rPr>
          <w:rFonts w:ascii="Calibri" w:eastAsia="Times New Roman" w:hAnsi="Calibri" w:cs="Calibri"/>
          <w:color w:val="000000"/>
          <w:lang w:eastAsia="en-GB"/>
        </w:rPr>
        <w:t xml:space="preserve">. </w:t>
      </w:r>
    </w:p>
    <w:p w14:paraId="3E0FE2E1" w14:textId="77777777" w:rsidR="00432FAC" w:rsidRDefault="00432FAC" w:rsidP="00252CA4">
      <w:pPr>
        <w:spacing w:after="0" w:line="240" w:lineRule="auto"/>
        <w:jc w:val="both"/>
        <w:rPr>
          <w:rFonts w:ascii="Calibri" w:eastAsia="Times New Roman" w:hAnsi="Calibri" w:cs="Calibri"/>
          <w:color w:val="000000"/>
          <w:lang w:eastAsia="en-GB"/>
        </w:rPr>
      </w:pPr>
    </w:p>
    <w:p w14:paraId="027F951A" w14:textId="1BF59516" w:rsidR="00230386" w:rsidRPr="007C04C2" w:rsidRDefault="00EE059C" w:rsidP="00252CA4">
      <w:pPr>
        <w:spacing w:after="0" w:line="240" w:lineRule="auto"/>
        <w:jc w:val="both"/>
        <w:rPr>
          <w:b/>
          <w:lang w:val="en-GB"/>
        </w:rPr>
      </w:pPr>
      <w:hyperlink r:id="rId9" w:history="1">
        <w:proofErr w:type="spellStart"/>
        <w:r w:rsidR="00252CA4" w:rsidRPr="00252CA4">
          <w:rPr>
            <w:rStyle w:val="Hyperlink"/>
            <w:b/>
            <w:lang w:val="en-GB"/>
          </w:rPr>
          <w:t>BookMyShow</w:t>
        </w:r>
        <w:proofErr w:type="spellEnd"/>
      </w:hyperlink>
      <w:r w:rsidR="00252CA4" w:rsidRPr="00D01B8A">
        <w:rPr>
          <w:b/>
          <w:lang w:val="en-GB"/>
        </w:rPr>
        <w:t>,</w:t>
      </w:r>
      <w:r>
        <w:rPr>
          <w:b/>
          <w:lang w:val="en-GB"/>
        </w:rPr>
        <w:t xml:space="preserve"> </w:t>
      </w:r>
      <w:r w:rsidR="00252CA4" w:rsidRPr="00D01B8A">
        <w:rPr>
          <w:b/>
          <w:lang w:val="en-GB"/>
        </w:rPr>
        <w:t xml:space="preserve">India’s leading entertainment destination </w:t>
      </w:r>
      <w:r w:rsidR="008775BC">
        <w:rPr>
          <w:b/>
          <w:lang w:val="en-GB"/>
        </w:rPr>
        <w:t xml:space="preserve">along with </w:t>
      </w:r>
      <w:hyperlink r:id="rId10" w:history="1">
        <w:r w:rsidR="008775BC" w:rsidRPr="00252CA4">
          <w:rPr>
            <w:rStyle w:val="Hyperlink"/>
            <w:b/>
            <w:lang w:val="en-GB"/>
          </w:rPr>
          <w:t>Live Nation</w:t>
        </w:r>
      </w:hyperlink>
      <w:r w:rsidR="008775BC">
        <w:rPr>
          <w:b/>
          <w:lang w:val="en-GB"/>
        </w:rPr>
        <w:t xml:space="preserve"> </w:t>
      </w:r>
      <w:r w:rsidR="009B3D25">
        <w:rPr>
          <w:b/>
          <w:lang w:val="en-GB"/>
        </w:rPr>
        <w:t xml:space="preserve">is bringing </w:t>
      </w:r>
      <w:r w:rsidR="005E086D" w:rsidRPr="00D01B8A">
        <w:rPr>
          <w:b/>
          <w:lang w:val="en-GB"/>
        </w:rPr>
        <w:t xml:space="preserve">the </w:t>
      </w:r>
      <w:r w:rsidR="00724586" w:rsidRPr="00D01B8A">
        <w:rPr>
          <w:b/>
          <w:lang w:val="en-GB"/>
        </w:rPr>
        <w:t xml:space="preserve">world-renowned </w:t>
      </w:r>
      <w:r w:rsidR="005E086D" w:rsidRPr="00252CA4">
        <w:rPr>
          <w:b/>
          <w:i/>
          <w:lang w:val="en-GB"/>
        </w:rPr>
        <w:t>Backstreet Boys: DNA World Tour</w:t>
      </w:r>
      <w:r w:rsidR="005E086D" w:rsidRPr="00D01B8A">
        <w:rPr>
          <w:b/>
          <w:lang w:val="en-GB"/>
        </w:rPr>
        <w:t xml:space="preserve"> </w:t>
      </w:r>
      <w:r w:rsidR="00724586" w:rsidRPr="00D01B8A">
        <w:rPr>
          <w:b/>
          <w:lang w:val="en-GB"/>
        </w:rPr>
        <w:t xml:space="preserve">to the country in a two-city tour, making a stop at the entertainment capital, Mumbai and the national capital, New Delhi. </w:t>
      </w:r>
      <w:r w:rsidR="007C04C2">
        <w:rPr>
          <w:b/>
          <w:lang w:val="en-GB"/>
        </w:rPr>
        <w:t xml:space="preserve">For the India leg, </w:t>
      </w:r>
      <w:r w:rsidR="007C04C2" w:rsidRPr="00252CA4">
        <w:rPr>
          <w:b/>
          <w:i/>
          <w:lang w:val="en-GB"/>
        </w:rPr>
        <w:t>Backstreet Boys: DNA World Tour</w:t>
      </w:r>
      <w:r w:rsidR="007C04C2">
        <w:rPr>
          <w:b/>
          <w:lang w:val="en-GB"/>
        </w:rPr>
        <w:t xml:space="preserve"> will play at Jio World Gardens, Mumbai on May 4</w:t>
      </w:r>
      <w:r w:rsidR="007C04C2" w:rsidRPr="007C04C2">
        <w:rPr>
          <w:b/>
          <w:vertAlign w:val="superscript"/>
          <w:lang w:val="en-GB"/>
        </w:rPr>
        <w:t>th</w:t>
      </w:r>
      <w:r w:rsidR="007C04C2">
        <w:rPr>
          <w:b/>
          <w:lang w:val="en-GB"/>
        </w:rPr>
        <w:t xml:space="preserve"> and Jawaharlal Nehru Stadium, New Delhi on May 5</w:t>
      </w:r>
      <w:r w:rsidR="007C04C2" w:rsidRPr="007C04C2">
        <w:rPr>
          <w:b/>
          <w:vertAlign w:val="superscript"/>
          <w:lang w:val="en-GB"/>
        </w:rPr>
        <w:t>th</w:t>
      </w:r>
      <w:r w:rsidR="007C04C2">
        <w:rPr>
          <w:b/>
          <w:lang w:val="en-GB"/>
        </w:rPr>
        <w:t xml:space="preserve"> 2023. </w:t>
      </w:r>
    </w:p>
    <w:p w14:paraId="7387C53B" w14:textId="77777777" w:rsidR="00230386" w:rsidRDefault="00230386" w:rsidP="00252CA4">
      <w:pPr>
        <w:spacing w:after="0" w:line="240" w:lineRule="auto"/>
        <w:jc w:val="both"/>
        <w:rPr>
          <w:b/>
          <w:lang w:val="en-GB"/>
        </w:rPr>
      </w:pPr>
    </w:p>
    <w:p w14:paraId="3AA670E2" w14:textId="77777777" w:rsidR="00230386" w:rsidRDefault="00230386" w:rsidP="00252CA4">
      <w:pPr>
        <w:spacing w:after="0" w:line="240" w:lineRule="auto"/>
        <w:jc w:val="both"/>
        <w:rPr>
          <w:lang w:val="en-GB"/>
        </w:rPr>
      </w:pPr>
      <w:r w:rsidRPr="00D01B8A">
        <w:rPr>
          <w:b/>
          <w:lang w:val="en-GB"/>
        </w:rPr>
        <w:t>The iconic and legendary boy band that has won hearts of billions across three decades finally comes back to India after 13 years</w:t>
      </w:r>
      <w:r>
        <w:rPr>
          <w:lang w:val="en-GB"/>
        </w:rPr>
        <w:t xml:space="preserve">, answering the prayers of its massive fan-base in the country. </w:t>
      </w:r>
    </w:p>
    <w:p w14:paraId="1E454FAB" w14:textId="77777777" w:rsidR="00724586" w:rsidRDefault="00724586" w:rsidP="00252CA4">
      <w:pPr>
        <w:spacing w:after="0" w:line="240" w:lineRule="auto"/>
        <w:jc w:val="both"/>
        <w:rPr>
          <w:lang w:val="en-GB"/>
        </w:rPr>
      </w:pPr>
    </w:p>
    <w:p w14:paraId="640E041F" w14:textId="0D02C80D" w:rsidR="00724586" w:rsidRDefault="00724586" w:rsidP="00252CA4">
      <w:pPr>
        <w:spacing w:after="0" w:line="240" w:lineRule="auto"/>
        <w:jc w:val="both"/>
        <w:rPr>
          <w:lang w:val="en-GB"/>
        </w:rPr>
      </w:pPr>
      <w:r>
        <w:rPr>
          <w:lang w:val="en-GB"/>
        </w:rPr>
        <w:t>Celebrating 30 glorious years of a band that has continued to stay relevant in the music industry</w:t>
      </w:r>
      <w:r w:rsidR="00C25232">
        <w:rPr>
          <w:lang w:val="en-GB"/>
        </w:rPr>
        <w:t xml:space="preserve"> with </w:t>
      </w:r>
      <w:r>
        <w:rPr>
          <w:lang w:val="en-GB"/>
        </w:rPr>
        <w:t xml:space="preserve">a </w:t>
      </w:r>
      <w:r w:rsidR="00C25232">
        <w:rPr>
          <w:lang w:val="en-GB"/>
        </w:rPr>
        <w:t xml:space="preserve">growing </w:t>
      </w:r>
      <w:r>
        <w:rPr>
          <w:lang w:val="en-GB"/>
        </w:rPr>
        <w:t xml:space="preserve">fanbase and an evergreen legacy that never goes out style, the </w:t>
      </w:r>
      <w:r w:rsidRPr="00B25629">
        <w:rPr>
          <w:b/>
          <w:i/>
          <w:lang w:val="en-GB"/>
        </w:rPr>
        <w:t>DNA World Tour</w:t>
      </w:r>
      <w:r>
        <w:rPr>
          <w:lang w:val="en-GB"/>
        </w:rPr>
        <w:t xml:space="preserve"> forays into the country after five years of </w:t>
      </w:r>
      <w:r w:rsidR="00BF7660">
        <w:rPr>
          <w:lang w:val="en-GB"/>
        </w:rPr>
        <w:t xml:space="preserve">travelling across the world to </w:t>
      </w:r>
      <w:r w:rsidR="00C25232">
        <w:rPr>
          <w:lang w:val="en-GB"/>
        </w:rPr>
        <w:t xml:space="preserve">houseful </w:t>
      </w:r>
      <w:r w:rsidR="00252CA4">
        <w:rPr>
          <w:lang w:val="en-GB"/>
        </w:rPr>
        <w:t xml:space="preserve">shows and </w:t>
      </w:r>
      <w:r w:rsidR="00C25232">
        <w:rPr>
          <w:lang w:val="en-GB"/>
        </w:rPr>
        <w:t xml:space="preserve">ecstatic </w:t>
      </w:r>
      <w:r w:rsidR="00252CA4">
        <w:rPr>
          <w:lang w:val="en-GB"/>
        </w:rPr>
        <w:t xml:space="preserve">audiences. </w:t>
      </w:r>
    </w:p>
    <w:p w14:paraId="08C11186" w14:textId="77777777" w:rsidR="00252CA4" w:rsidRDefault="00252CA4" w:rsidP="00252CA4">
      <w:pPr>
        <w:spacing w:after="0" w:line="240" w:lineRule="auto"/>
        <w:jc w:val="both"/>
        <w:rPr>
          <w:lang w:val="en-GB"/>
        </w:rPr>
      </w:pPr>
    </w:p>
    <w:p w14:paraId="71CA099C" w14:textId="322CBBC5" w:rsidR="00252CA4" w:rsidRDefault="00252CA4" w:rsidP="00252CA4">
      <w:pPr>
        <w:spacing w:after="0" w:line="240" w:lineRule="auto"/>
        <w:jc w:val="both"/>
        <w:rPr>
          <w:rFonts w:eastAsia="Helvetica" w:cstheme="majorHAnsi"/>
          <w:b/>
          <w:lang w:val="en-US"/>
        </w:rPr>
      </w:pPr>
      <w:r w:rsidRPr="00B25629">
        <w:rPr>
          <w:b/>
          <w:lang w:val="en-GB"/>
        </w:rPr>
        <w:t xml:space="preserve">Registrations for the much-awaited ensemble coming to Mumbai and Delhi, India are now live exclusively on </w:t>
      </w:r>
      <w:r w:rsidR="00F46F8B">
        <w:rPr>
          <w:b/>
          <w:lang w:val="en-GB"/>
        </w:rPr>
        <w:t xml:space="preserve">BookMyShow! </w:t>
      </w:r>
      <w:r w:rsidR="008775BC">
        <w:rPr>
          <w:b/>
          <w:lang w:val="en-GB"/>
        </w:rPr>
        <w:t xml:space="preserve">Register now to get all details on </w:t>
      </w:r>
      <w:r w:rsidR="002F677C">
        <w:rPr>
          <w:rFonts w:eastAsia="Helvetica" w:cstheme="majorHAnsi"/>
          <w:b/>
          <w:lang w:val="en-US"/>
        </w:rPr>
        <w:t xml:space="preserve">ticket sales for </w:t>
      </w:r>
      <w:r w:rsidR="008775BC">
        <w:rPr>
          <w:rFonts w:eastAsia="Helvetica" w:cstheme="majorHAnsi"/>
          <w:b/>
          <w:lang w:val="en-US"/>
        </w:rPr>
        <w:t xml:space="preserve">the </w:t>
      </w:r>
      <w:hyperlink r:id="rId11" w:history="1">
        <w:r w:rsidR="008775BC" w:rsidRPr="00D32F41">
          <w:rPr>
            <w:rStyle w:val="Hyperlink"/>
            <w:b/>
            <w:i/>
            <w:lang w:val="en-GB"/>
          </w:rPr>
          <w:t xml:space="preserve">Backstreet Boys: DNA World Tour </w:t>
        </w:r>
        <w:r w:rsidR="008775BC" w:rsidRPr="00D32F41">
          <w:rPr>
            <w:rStyle w:val="Hyperlink"/>
            <w:b/>
            <w:lang w:val="en-GB"/>
          </w:rPr>
          <w:t>in India</w:t>
        </w:r>
        <w:r w:rsidR="00D32F41" w:rsidRPr="00D32F41">
          <w:rPr>
            <w:rStyle w:val="Hyperlink"/>
            <w:b/>
            <w:lang w:val="en-GB"/>
          </w:rPr>
          <w:t xml:space="preserve"> right here</w:t>
        </w:r>
      </w:hyperlink>
      <w:r w:rsidR="00D32F41">
        <w:rPr>
          <w:b/>
          <w:lang w:val="en-GB"/>
        </w:rPr>
        <w:t>!</w:t>
      </w:r>
    </w:p>
    <w:p w14:paraId="1D88982F" w14:textId="1C430996" w:rsidR="00B25629" w:rsidRDefault="00B25629" w:rsidP="00252CA4">
      <w:pPr>
        <w:spacing w:after="0" w:line="240" w:lineRule="auto"/>
        <w:jc w:val="both"/>
        <w:rPr>
          <w:rFonts w:eastAsia="Helvetica" w:cstheme="majorHAnsi"/>
          <w:b/>
          <w:lang w:val="en-US"/>
        </w:rPr>
      </w:pPr>
    </w:p>
    <w:p w14:paraId="11537D82" w14:textId="7D90D1FF" w:rsidR="00252CA4" w:rsidRDefault="00252CA4" w:rsidP="00252CA4">
      <w:pPr>
        <w:spacing w:after="0" w:line="240" w:lineRule="auto"/>
        <w:jc w:val="both"/>
        <w:rPr>
          <w:rFonts w:ascii="Calibri" w:eastAsia="Helvetica" w:hAnsi="Calibri" w:cstheme="majorHAnsi"/>
          <w:lang w:val="en-US"/>
        </w:rPr>
      </w:pPr>
      <w:r>
        <w:rPr>
          <w:rFonts w:ascii="Calibri" w:eastAsia="Helvetica" w:hAnsi="Calibri" w:cstheme="majorHAnsi"/>
          <w:lang w:val="en-US"/>
        </w:rPr>
        <w:lastRenderedPageBreak/>
        <w:t xml:space="preserve">The </w:t>
      </w:r>
      <w:r w:rsidRPr="00252CA4">
        <w:rPr>
          <w:b/>
          <w:i/>
          <w:lang w:val="en-GB"/>
        </w:rPr>
        <w:t>Backstreet Boys: DNA World Tour</w:t>
      </w:r>
      <w:r>
        <w:rPr>
          <w:b/>
          <w:i/>
          <w:lang w:val="en-GB"/>
        </w:rPr>
        <w:t xml:space="preserve">, </w:t>
      </w:r>
      <w:r w:rsidR="00C81820" w:rsidRPr="00B25629">
        <w:rPr>
          <w:lang w:val="en-GB"/>
        </w:rPr>
        <w:t>comes</w:t>
      </w:r>
      <w:r w:rsidR="00C81820">
        <w:rPr>
          <w:b/>
          <w:i/>
          <w:lang w:val="en-GB"/>
        </w:rPr>
        <w:t xml:space="preserve"> </w:t>
      </w:r>
      <w:r>
        <w:rPr>
          <w:lang w:val="en-GB"/>
        </w:rPr>
        <w:t xml:space="preserve">on the back of the boy-band favourite’s tenth studio album </w:t>
      </w:r>
      <w:r w:rsidRPr="00B25629">
        <w:rPr>
          <w:b/>
          <w:i/>
          <w:lang w:val="en-GB"/>
        </w:rPr>
        <w:t>‘DNA’</w:t>
      </w:r>
      <w:r w:rsidR="00C81820">
        <w:rPr>
          <w:lang w:val="en-GB"/>
        </w:rPr>
        <w:t xml:space="preserve"> and </w:t>
      </w:r>
      <w:r>
        <w:rPr>
          <w:rFonts w:ascii="Calibri" w:eastAsia="Helvetica" w:hAnsi="Calibri" w:cstheme="majorHAnsi"/>
          <w:lang w:val="en-US"/>
        </w:rPr>
        <w:t xml:space="preserve">is </w:t>
      </w:r>
      <w:r w:rsidR="00C81820">
        <w:rPr>
          <w:rFonts w:ascii="Calibri" w:eastAsia="Helvetica" w:hAnsi="Calibri" w:cstheme="majorHAnsi"/>
          <w:lang w:val="en-US"/>
        </w:rPr>
        <w:t xml:space="preserve">a </w:t>
      </w:r>
      <w:r>
        <w:rPr>
          <w:rFonts w:ascii="Calibri" w:eastAsia="Helvetica" w:hAnsi="Calibri" w:cstheme="majorHAnsi"/>
          <w:lang w:val="en-US"/>
        </w:rPr>
        <w:t xml:space="preserve">production </w:t>
      </w:r>
      <w:r w:rsidR="00C81820">
        <w:rPr>
          <w:rFonts w:ascii="Calibri" w:eastAsia="Helvetica" w:hAnsi="Calibri" w:cstheme="majorHAnsi"/>
          <w:lang w:val="en-US"/>
        </w:rPr>
        <w:t>enigma when it comes to live music</w:t>
      </w:r>
      <w:r>
        <w:rPr>
          <w:rFonts w:ascii="Calibri" w:eastAsia="Helvetica" w:hAnsi="Calibri" w:cstheme="majorHAnsi"/>
          <w:lang w:val="en-US"/>
        </w:rPr>
        <w:t xml:space="preserve">, transporting fans to a world that brings alive every fiber of love in every-body! In </w:t>
      </w:r>
      <w:r w:rsidR="00C81820">
        <w:rPr>
          <w:rFonts w:ascii="Calibri" w:eastAsia="Helvetica" w:hAnsi="Calibri" w:cstheme="majorHAnsi"/>
          <w:lang w:val="en-US"/>
        </w:rPr>
        <w:t xml:space="preserve">a </w:t>
      </w:r>
      <w:r>
        <w:rPr>
          <w:rFonts w:ascii="Calibri" w:eastAsia="Helvetica" w:hAnsi="Calibri" w:cstheme="majorHAnsi"/>
          <w:lang w:val="en-US"/>
        </w:rPr>
        <w:t>marvelous performance in sync</w:t>
      </w:r>
      <w:r w:rsidR="00C81820">
        <w:rPr>
          <w:rFonts w:ascii="Calibri" w:eastAsia="Helvetica" w:hAnsi="Calibri" w:cstheme="majorHAnsi"/>
          <w:lang w:val="en-US"/>
        </w:rPr>
        <w:t xml:space="preserve"> </w:t>
      </w:r>
      <w:r>
        <w:rPr>
          <w:rFonts w:ascii="Calibri" w:eastAsia="Helvetica" w:hAnsi="Calibri" w:cstheme="majorHAnsi"/>
          <w:lang w:val="en-US"/>
        </w:rPr>
        <w:t xml:space="preserve">with pitch-perfect harmonies, matching outfits and killer dance moves, </w:t>
      </w:r>
      <w:r w:rsidR="00C81820" w:rsidRPr="00B25629">
        <w:rPr>
          <w:rFonts w:ascii="Calibri" w:eastAsia="Helvetica" w:hAnsi="Calibri" w:cstheme="majorHAnsi"/>
          <w:b/>
          <w:i/>
          <w:lang w:val="en-US"/>
        </w:rPr>
        <w:t>Backstreet Boys</w:t>
      </w:r>
      <w:r w:rsidR="00C81820">
        <w:rPr>
          <w:rFonts w:ascii="Calibri" w:eastAsia="Helvetica" w:hAnsi="Calibri" w:cstheme="majorHAnsi"/>
          <w:lang w:val="en-US"/>
        </w:rPr>
        <w:t xml:space="preserve"> ensure </w:t>
      </w:r>
      <w:r>
        <w:rPr>
          <w:rFonts w:ascii="Calibri" w:eastAsia="Helvetica" w:hAnsi="Calibri" w:cstheme="majorHAnsi"/>
          <w:lang w:val="en-US"/>
        </w:rPr>
        <w:t>that the crowd i</w:t>
      </w:r>
      <w:r w:rsidR="00F848EA">
        <w:rPr>
          <w:rFonts w:ascii="Calibri" w:eastAsia="Helvetica" w:hAnsi="Calibri" w:cstheme="majorHAnsi"/>
          <w:lang w:val="en-US"/>
        </w:rPr>
        <w:t>s</w:t>
      </w:r>
      <w:r>
        <w:rPr>
          <w:rFonts w:ascii="Calibri" w:eastAsia="Helvetica" w:hAnsi="Calibri" w:cstheme="majorHAnsi"/>
          <w:lang w:val="en-US"/>
        </w:rPr>
        <w:t xml:space="preserve"> always on their feet dancing like there’s no tomorrow, with hands up in the air swaying to their musical beats. Get ready for the male pop vocalists taking over the country with their dreamy personas, for w</w:t>
      </w:r>
      <w:r w:rsidRPr="00252CA4">
        <w:rPr>
          <w:rFonts w:ascii="Calibri" w:eastAsia="Helvetica" w:hAnsi="Calibri" w:cstheme="majorHAnsi"/>
          <w:lang w:val="en-US"/>
        </w:rPr>
        <w:t xml:space="preserve">hen they set foot in </w:t>
      </w:r>
      <w:r w:rsidR="00527B85">
        <w:rPr>
          <w:rFonts w:ascii="Calibri" w:eastAsia="Helvetica" w:hAnsi="Calibri" w:cstheme="majorHAnsi"/>
          <w:lang w:val="en-US"/>
        </w:rPr>
        <w:t xml:space="preserve">the </w:t>
      </w:r>
      <w:r w:rsidRPr="00252CA4">
        <w:rPr>
          <w:rFonts w:ascii="Calibri" w:eastAsia="Helvetica" w:hAnsi="Calibri" w:cstheme="majorHAnsi"/>
          <w:lang w:val="en-US"/>
        </w:rPr>
        <w:t xml:space="preserve">arena, the </w:t>
      </w:r>
      <w:r w:rsidRPr="00B25629">
        <w:rPr>
          <w:rFonts w:ascii="Calibri" w:eastAsia="Helvetica" w:hAnsi="Calibri" w:cstheme="majorHAnsi"/>
          <w:b/>
          <w:i/>
          <w:lang w:val="en-US"/>
        </w:rPr>
        <w:t>Backstreet Boys</w:t>
      </w:r>
      <w:r w:rsidRPr="00252CA4">
        <w:rPr>
          <w:rFonts w:ascii="Calibri" w:eastAsia="Helvetica" w:hAnsi="Calibri" w:cstheme="majorHAnsi"/>
          <w:lang w:val="en-US"/>
        </w:rPr>
        <w:t xml:space="preserve"> are in their </w:t>
      </w:r>
      <w:r w:rsidR="00617D62">
        <w:rPr>
          <w:rFonts w:ascii="Calibri" w:eastAsia="Helvetica" w:hAnsi="Calibri" w:cstheme="majorHAnsi"/>
          <w:lang w:val="en-US"/>
        </w:rPr>
        <w:t xml:space="preserve">absolute </w:t>
      </w:r>
      <w:r w:rsidRPr="00252CA4">
        <w:rPr>
          <w:rFonts w:ascii="Calibri" w:eastAsia="Helvetica" w:hAnsi="Calibri" w:cstheme="majorHAnsi"/>
          <w:lang w:val="en-US"/>
        </w:rPr>
        <w:t xml:space="preserve">element, belting out a massive catalog of original hits to an outsized audience that screams back every word. </w:t>
      </w:r>
    </w:p>
    <w:p w14:paraId="4B02ACAF" w14:textId="77777777" w:rsidR="00252CA4" w:rsidRDefault="00252CA4" w:rsidP="00252CA4">
      <w:pPr>
        <w:spacing w:after="0" w:line="240" w:lineRule="auto"/>
        <w:jc w:val="both"/>
        <w:rPr>
          <w:rFonts w:ascii="Calibri" w:eastAsia="Helvetica" w:hAnsi="Calibri" w:cstheme="majorHAnsi"/>
          <w:lang w:val="en-US"/>
        </w:rPr>
      </w:pPr>
    </w:p>
    <w:p w14:paraId="40A781DA" w14:textId="37D51887" w:rsidR="00252CA4" w:rsidRPr="00252CA4" w:rsidRDefault="00252CA4" w:rsidP="00252CA4">
      <w:pPr>
        <w:spacing w:after="0" w:line="240" w:lineRule="auto"/>
        <w:jc w:val="both"/>
        <w:rPr>
          <w:i/>
          <w:lang w:val="en-GB"/>
        </w:rPr>
      </w:pPr>
      <w:r w:rsidRPr="00B25629">
        <w:rPr>
          <w:rFonts w:ascii="Calibri" w:eastAsia="Helvetica" w:hAnsi="Calibri" w:cstheme="majorHAnsi"/>
          <w:b/>
          <w:i/>
          <w:lang w:val="en-US"/>
        </w:rPr>
        <w:t xml:space="preserve">AJ McLean, Brian Littrell, Nick Carter, Howie </w:t>
      </w:r>
      <w:proofErr w:type="spellStart"/>
      <w:r w:rsidRPr="00B25629">
        <w:rPr>
          <w:rFonts w:ascii="Calibri" w:eastAsia="Helvetica" w:hAnsi="Calibri" w:cstheme="majorHAnsi"/>
          <w:b/>
          <w:i/>
          <w:lang w:val="en-US"/>
        </w:rPr>
        <w:t>Dorough</w:t>
      </w:r>
      <w:proofErr w:type="spellEnd"/>
      <w:r w:rsidRPr="00B25629">
        <w:rPr>
          <w:rFonts w:ascii="Calibri" w:eastAsia="Helvetica" w:hAnsi="Calibri" w:cstheme="majorHAnsi"/>
          <w:b/>
          <w:lang w:val="en-US"/>
        </w:rPr>
        <w:t xml:space="preserve"> and </w:t>
      </w:r>
      <w:r w:rsidRPr="00B25629">
        <w:rPr>
          <w:rFonts w:ascii="Calibri" w:eastAsia="Helvetica" w:hAnsi="Calibri" w:cstheme="majorHAnsi"/>
          <w:b/>
          <w:i/>
          <w:lang w:val="en-US"/>
        </w:rPr>
        <w:t>Kevin Richardson</w:t>
      </w:r>
      <w:r w:rsidRPr="00B25629">
        <w:rPr>
          <w:rFonts w:ascii="Calibri" w:eastAsia="Helvetica" w:hAnsi="Calibri" w:cstheme="majorHAnsi"/>
          <w:b/>
          <w:lang w:val="en-US"/>
        </w:rPr>
        <w:t xml:space="preserve"> have been enthralling fans across the globe for over three decades and are expanding their massive world tour to India</w:t>
      </w:r>
      <w:r w:rsidR="00F848EA" w:rsidRPr="00B25629">
        <w:rPr>
          <w:rFonts w:ascii="Calibri" w:eastAsia="Helvetica" w:hAnsi="Calibri" w:cstheme="majorHAnsi"/>
          <w:b/>
          <w:lang w:val="en-US"/>
        </w:rPr>
        <w:t xml:space="preserve"> on popular demand</w:t>
      </w:r>
      <w:r w:rsidRPr="00B25629">
        <w:rPr>
          <w:rFonts w:ascii="Calibri" w:eastAsia="Helvetica" w:hAnsi="Calibri" w:cstheme="majorHAnsi"/>
          <w:b/>
          <w:lang w:val="en-US"/>
        </w:rPr>
        <w:t xml:space="preserve">. </w:t>
      </w:r>
      <w:r w:rsidR="00365E98">
        <w:rPr>
          <w:rFonts w:ascii="Calibri" w:eastAsia="Helvetica" w:hAnsi="Calibri" w:cstheme="majorHAnsi"/>
          <w:lang w:val="en-US"/>
        </w:rPr>
        <w:t xml:space="preserve">The </w:t>
      </w:r>
      <w:r w:rsidRPr="00B25629">
        <w:rPr>
          <w:rFonts w:ascii="Calibri" w:eastAsia="Helvetica" w:hAnsi="Calibri" w:cstheme="majorHAnsi"/>
          <w:b/>
          <w:i/>
          <w:lang w:val="en-US"/>
        </w:rPr>
        <w:t>DNA World Tour</w:t>
      </w:r>
      <w:r w:rsidRPr="00252CA4">
        <w:rPr>
          <w:rFonts w:ascii="Calibri" w:eastAsia="Helvetica" w:hAnsi="Calibri" w:cstheme="majorHAnsi"/>
          <w:lang w:val="en-US"/>
        </w:rPr>
        <w:t xml:space="preserve"> celebrates their rich history of flawless choreography, harmony-laden vocal prowess an</w:t>
      </w:r>
      <w:r w:rsidR="00F848EA">
        <w:rPr>
          <w:rFonts w:ascii="Calibri" w:eastAsia="Helvetica" w:hAnsi="Calibri" w:cstheme="majorHAnsi"/>
          <w:lang w:val="en-US"/>
        </w:rPr>
        <w:t>d an arsenal of mega-watt hits such as</w:t>
      </w:r>
      <w:r w:rsidRPr="00252CA4">
        <w:rPr>
          <w:rFonts w:ascii="Calibri" w:eastAsia="Helvetica" w:hAnsi="Calibri" w:cstheme="majorHAnsi"/>
          <w:i/>
          <w:lang w:val="en-US"/>
        </w:rPr>
        <w:t xml:space="preserve"> ‘I Want It That Way’, ‘Everybody (Backstreet’s Back)’ and ‘As Long As You Love Me’</w:t>
      </w:r>
      <w:r w:rsidRPr="00252CA4">
        <w:rPr>
          <w:rFonts w:ascii="Calibri" w:eastAsia="Helvetica" w:hAnsi="Calibri" w:cstheme="majorHAnsi"/>
          <w:lang w:val="en-US"/>
        </w:rPr>
        <w:t xml:space="preserve">, </w:t>
      </w:r>
      <w:r>
        <w:rPr>
          <w:rFonts w:ascii="Calibri" w:eastAsia="Helvetica" w:hAnsi="Calibri" w:cstheme="majorHAnsi"/>
          <w:lang w:val="en-US"/>
        </w:rPr>
        <w:t>along with the latest hits from their recent album ‘</w:t>
      </w:r>
      <w:r w:rsidRPr="00252CA4">
        <w:rPr>
          <w:rFonts w:ascii="Calibri" w:eastAsia="Helvetica" w:hAnsi="Calibri" w:cstheme="majorHAnsi"/>
          <w:i/>
          <w:lang w:val="en-US"/>
        </w:rPr>
        <w:t>DNA’</w:t>
      </w:r>
      <w:r>
        <w:rPr>
          <w:rFonts w:ascii="Calibri" w:eastAsia="Helvetica" w:hAnsi="Calibri" w:cstheme="majorHAnsi"/>
          <w:lang w:val="en-US"/>
        </w:rPr>
        <w:t xml:space="preserve"> including </w:t>
      </w:r>
      <w:r w:rsidRPr="00252CA4">
        <w:rPr>
          <w:rFonts w:ascii="Calibri" w:eastAsia="Helvetica" w:hAnsi="Calibri" w:cstheme="majorHAnsi"/>
          <w:i/>
          <w:lang w:val="en-US"/>
        </w:rPr>
        <w:t xml:space="preserve">‘Don't Go Breaking My Heart’, ‘Chances’ </w:t>
      </w:r>
      <w:r w:rsidRPr="00252CA4">
        <w:rPr>
          <w:rFonts w:ascii="Calibri" w:eastAsia="Helvetica" w:hAnsi="Calibri" w:cstheme="majorHAnsi"/>
          <w:lang w:val="en-US"/>
        </w:rPr>
        <w:t>and</w:t>
      </w:r>
      <w:r w:rsidRPr="00252CA4">
        <w:rPr>
          <w:rFonts w:ascii="Calibri" w:eastAsia="Helvetica" w:hAnsi="Calibri" w:cstheme="majorHAnsi"/>
          <w:i/>
          <w:lang w:val="en-US"/>
        </w:rPr>
        <w:t xml:space="preserve"> ‘No Place’</w:t>
      </w:r>
      <w:r w:rsidR="00F848EA">
        <w:rPr>
          <w:rFonts w:ascii="Calibri" w:eastAsia="Helvetica" w:hAnsi="Calibri" w:cstheme="majorHAnsi"/>
          <w:i/>
          <w:lang w:val="en-US"/>
        </w:rPr>
        <w:t xml:space="preserve">, </w:t>
      </w:r>
      <w:r w:rsidR="00F848EA" w:rsidRPr="00F848EA">
        <w:rPr>
          <w:rFonts w:ascii="Calibri" w:eastAsia="Helvetica" w:hAnsi="Calibri" w:cstheme="majorHAnsi"/>
          <w:lang w:val="en-US"/>
        </w:rPr>
        <w:t xml:space="preserve">amongst others. </w:t>
      </w:r>
    </w:p>
    <w:p w14:paraId="752D5E96" w14:textId="051AB44F" w:rsidR="00252CA4" w:rsidRPr="00F43B50" w:rsidRDefault="00252CA4" w:rsidP="00252CA4">
      <w:pPr>
        <w:jc w:val="both"/>
        <w:rPr>
          <w:rFonts w:ascii="Calibri" w:eastAsia="Times New Roman" w:hAnsi="Calibri" w:cs="Calibri"/>
          <w:color w:val="000000"/>
          <w:lang w:eastAsia="en-GB"/>
        </w:rPr>
      </w:pPr>
      <w:r w:rsidRPr="00F43B50">
        <w:rPr>
          <w:rFonts w:ascii="Calibri" w:eastAsia="Times New Roman" w:hAnsi="Calibri" w:cs="Calibri"/>
          <w:color w:val="000000"/>
          <w:lang w:eastAsia="en-GB"/>
        </w:rPr>
        <w:t>The band also released the first episode of their new docu</w:t>
      </w:r>
      <w:r w:rsidR="00823C4E">
        <w:rPr>
          <w:rFonts w:ascii="Calibri" w:eastAsia="Times New Roman" w:hAnsi="Calibri" w:cs="Calibri"/>
          <w:color w:val="000000"/>
          <w:lang w:eastAsia="en-GB"/>
        </w:rPr>
        <w:t xml:space="preserve">mentary </w:t>
      </w:r>
      <w:r w:rsidRPr="00F43B50">
        <w:rPr>
          <w:rFonts w:ascii="Calibri" w:eastAsia="Times New Roman" w:hAnsi="Calibri" w:cs="Calibri"/>
          <w:color w:val="000000"/>
          <w:lang w:eastAsia="en-GB"/>
        </w:rPr>
        <w:t>series </w:t>
      </w:r>
      <w:r w:rsidRPr="00F43B50">
        <w:rPr>
          <w:rFonts w:ascii="Calibri" w:eastAsia="Times New Roman" w:hAnsi="Calibri" w:cs="Calibri"/>
          <w:b/>
          <w:bCs/>
          <w:i/>
          <w:iCs/>
          <w:color w:val="000000"/>
          <w:lang w:eastAsia="en-GB"/>
        </w:rPr>
        <w:t xml:space="preserve">Making </w:t>
      </w:r>
      <w:proofErr w:type="gramStart"/>
      <w:r w:rsidRPr="00F43B50">
        <w:rPr>
          <w:rFonts w:ascii="Calibri" w:eastAsia="Times New Roman" w:hAnsi="Calibri" w:cs="Calibri"/>
          <w:b/>
          <w:bCs/>
          <w:i/>
          <w:iCs/>
          <w:color w:val="000000"/>
          <w:lang w:eastAsia="en-GB"/>
        </w:rPr>
        <w:t>Of</w:t>
      </w:r>
      <w:proofErr w:type="gramEnd"/>
      <w:r w:rsidRPr="00F43B50">
        <w:rPr>
          <w:rFonts w:ascii="Calibri" w:eastAsia="Times New Roman" w:hAnsi="Calibri" w:cs="Calibri"/>
          <w:b/>
          <w:bCs/>
          <w:i/>
          <w:iCs/>
          <w:color w:val="000000"/>
          <w:lang w:eastAsia="en-GB"/>
        </w:rPr>
        <w:t xml:space="preserve"> The DNA Tour</w:t>
      </w:r>
      <w:r w:rsidRPr="00F43B50">
        <w:rPr>
          <w:rFonts w:ascii="Calibri" w:eastAsia="Times New Roman" w:hAnsi="Calibri" w:cs="Calibri"/>
          <w:color w:val="000000"/>
          <w:lang w:eastAsia="en-GB"/>
        </w:rPr>
        <w:t xml:space="preserve">, giving fans an inside look of the preparation for their highly-anticipated </w:t>
      </w:r>
      <w:r w:rsidR="00823C4E">
        <w:rPr>
          <w:rFonts w:ascii="Calibri" w:eastAsia="Times New Roman" w:hAnsi="Calibri" w:cs="Calibri"/>
          <w:color w:val="000000"/>
          <w:lang w:eastAsia="en-GB"/>
        </w:rPr>
        <w:t xml:space="preserve">and massively successful </w:t>
      </w:r>
      <w:r w:rsidRPr="00F43B50">
        <w:rPr>
          <w:rFonts w:ascii="Calibri" w:eastAsia="Times New Roman" w:hAnsi="Calibri" w:cs="Calibri"/>
          <w:color w:val="000000"/>
          <w:lang w:eastAsia="en-GB"/>
        </w:rPr>
        <w:t xml:space="preserve">world </w:t>
      </w:r>
      <w:r w:rsidRPr="00252CA4">
        <w:rPr>
          <w:rFonts w:ascii="Calibri" w:eastAsia="Times New Roman" w:hAnsi="Calibri" w:cs="Calibri"/>
          <w:color w:val="000000"/>
          <w:lang w:eastAsia="en-GB"/>
        </w:rPr>
        <w:t>tour – watch it</w:t>
      </w:r>
      <w:r>
        <w:rPr>
          <w:rFonts w:ascii="Calibri" w:eastAsia="Times New Roman" w:hAnsi="Calibri" w:cs="Calibri"/>
          <w:color w:val="000000"/>
          <w:lang w:eastAsia="en-GB"/>
        </w:rPr>
        <w:t xml:space="preserve"> </w:t>
      </w:r>
      <w:hyperlink r:id="rId12" w:history="1">
        <w:r w:rsidRPr="00252CA4">
          <w:rPr>
            <w:rStyle w:val="Hyperlink"/>
            <w:rFonts w:ascii="Calibri" w:eastAsia="Times New Roman" w:hAnsi="Calibri" w:cs="Calibri"/>
            <w:lang w:eastAsia="en-GB"/>
          </w:rPr>
          <w:t>here</w:t>
        </w:r>
      </w:hyperlink>
      <w:r>
        <w:rPr>
          <w:rFonts w:ascii="Calibri" w:eastAsia="Times New Roman" w:hAnsi="Calibri" w:cs="Calibri"/>
          <w:color w:val="000000"/>
          <w:lang w:eastAsia="en-GB"/>
        </w:rPr>
        <w:t xml:space="preserve">! </w:t>
      </w:r>
      <w:r w:rsidRPr="00252CA4">
        <w:rPr>
          <w:rFonts w:ascii="Calibri" w:eastAsia="Times New Roman" w:hAnsi="Calibri" w:cs="Calibri"/>
          <w:color w:val="000000"/>
          <w:lang w:eastAsia="en-GB"/>
        </w:rPr>
        <w:t>Additional</w:t>
      </w:r>
      <w:r w:rsidRPr="00F43B50">
        <w:rPr>
          <w:rFonts w:ascii="Calibri" w:eastAsia="Times New Roman" w:hAnsi="Calibri" w:cs="Calibri"/>
          <w:color w:val="000000"/>
          <w:lang w:eastAsia="en-GB"/>
        </w:rPr>
        <w:t xml:space="preserve"> episodes will be av</w:t>
      </w:r>
      <w:r>
        <w:rPr>
          <w:rFonts w:ascii="Calibri" w:eastAsia="Times New Roman" w:hAnsi="Calibri" w:cs="Calibri"/>
          <w:color w:val="000000"/>
          <w:lang w:eastAsia="en-GB"/>
        </w:rPr>
        <w:t>ailable on The Backstreet Boys </w:t>
      </w:r>
      <w:hyperlink r:id="rId13" w:tooltip="https://protect-eu.mimecast.com/s/nSiOCWq0CJLltnMak4?domain=urldefense.proofpoint.com" w:history="1">
        <w:r w:rsidRPr="00F43B50">
          <w:rPr>
            <w:rFonts w:ascii="Calibri" w:eastAsia="Times New Roman" w:hAnsi="Calibri" w:cs="Calibri"/>
            <w:color w:val="1155CC"/>
            <w:u w:val="single"/>
            <w:lang w:eastAsia="en-GB"/>
          </w:rPr>
          <w:t>YouTube</w:t>
        </w:r>
      </w:hyperlink>
      <w:r w:rsidRPr="00F43B50">
        <w:rPr>
          <w:rFonts w:ascii="Calibri" w:eastAsia="Times New Roman" w:hAnsi="Calibri" w:cs="Calibri"/>
          <w:color w:val="000000"/>
          <w:lang w:eastAsia="en-GB"/>
        </w:rPr>
        <w:t> channel.</w:t>
      </w:r>
    </w:p>
    <w:tbl>
      <w:tblPr>
        <w:tblStyle w:val="TableGrid"/>
        <w:tblW w:w="0" w:type="auto"/>
        <w:tblLook w:val="04A0" w:firstRow="1" w:lastRow="0" w:firstColumn="1" w:lastColumn="0" w:noHBand="0" w:noVBand="1"/>
      </w:tblPr>
      <w:tblGrid>
        <w:gridCol w:w="2263"/>
        <w:gridCol w:w="6753"/>
      </w:tblGrid>
      <w:tr w:rsidR="002230C6" w14:paraId="5DF3AF18" w14:textId="77777777" w:rsidTr="002230C6">
        <w:tc>
          <w:tcPr>
            <w:tcW w:w="9016" w:type="dxa"/>
            <w:gridSpan w:val="2"/>
            <w:shd w:val="clear" w:color="auto" w:fill="8EAADB" w:themeFill="accent5" w:themeFillTint="99"/>
          </w:tcPr>
          <w:p w14:paraId="12A84F37" w14:textId="5D471A66" w:rsidR="002230C6" w:rsidRPr="002230C6" w:rsidRDefault="002230C6" w:rsidP="002230C6">
            <w:pPr>
              <w:jc w:val="center"/>
              <w:rPr>
                <w:b/>
                <w:lang w:val="en-GB"/>
              </w:rPr>
            </w:pPr>
            <w:r w:rsidRPr="002230C6">
              <w:rPr>
                <w:b/>
                <w:lang w:val="en-GB"/>
              </w:rPr>
              <w:t>DNA World Tour 2022 Schedule</w:t>
            </w:r>
          </w:p>
        </w:tc>
      </w:tr>
      <w:tr w:rsidR="002230C6" w14:paraId="28137430" w14:textId="77777777" w:rsidTr="002230C6">
        <w:tc>
          <w:tcPr>
            <w:tcW w:w="2263" w:type="dxa"/>
          </w:tcPr>
          <w:p w14:paraId="1AEF5519" w14:textId="372241E7" w:rsidR="002230C6" w:rsidRPr="00BD4E6D" w:rsidRDefault="002230C6" w:rsidP="002230C6">
            <w:pPr>
              <w:jc w:val="center"/>
              <w:rPr>
                <w:lang w:val="en-GB"/>
              </w:rPr>
            </w:pPr>
            <w:r w:rsidRPr="00BD4E6D">
              <w:rPr>
                <w:lang w:val="en-GB"/>
              </w:rPr>
              <w:t xml:space="preserve">May </w:t>
            </w:r>
            <w:r>
              <w:rPr>
                <w:lang w:val="en-GB"/>
              </w:rPr>
              <w:t>1</w:t>
            </w:r>
            <w:r w:rsidRPr="00BD4E6D">
              <w:rPr>
                <w:lang w:val="en-GB"/>
              </w:rPr>
              <w:t>, 2023</w:t>
            </w:r>
          </w:p>
        </w:tc>
        <w:tc>
          <w:tcPr>
            <w:tcW w:w="6753" w:type="dxa"/>
          </w:tcPr>
          <w:p w14:paraId="6AA070C7" w14:textId="2A428AE9" w:rsidR="002230C6" w:rsidRPr="00BD4E6D" w:rsidRDefault="002230C6" w:rsidP="002230C6">
            <w:pPr>
              <w:rPr>
                <w:lang w:val="en-GB"/>
              </w:rPr>
            </w:pPr>
            <w:r w:rsidRPr="00BD4E6D">
              <w:rPr>
                <w:lang w:val="en-GB"/>
              </w:rPr>
              <w:t>Zed East, Cairo, Egypt</w:t>
            </w:r>
          </w:p>
        </w:tc>
      </w:tr>
      <w:tr w:rsidR="002230C6" w14:paraId="612E56AD" w14:textId="77777777" w:rsidTr="002230C6">
        <w:tc>
          <w:tcPr>
            <w:tcW w:w="2263" w:type="dxa"/>
          </w:tcPr>
          <w:p w14:paraId="68911BCF" w14:textId="41949A11" w:rsidR="002230C6" w:rsidRDefault="002230C6" w:rsidP="002230C6">
            <w:pPr>
              <w:jc w:val="center"/>
              <w:rPr>
                <w:b/>
                <w:lang w:val="en-GB"/>
              </w:rPr>
            </w:pPr>
            <w:r w:rsidRPr="00BD4E6D">
              <w:rPr>
                <w:lang w:val="en-GB"/>
              </w:rPr>
              <w:t>May 4, 2023</w:t>
            </w:r>
          </w:p>
        </w:tc>
        <w:tc>
          <w:tcPr>
            <w:tcW w:w="6753" w:type="dxa"/>
          </w:tcPr>
          <w:p w14:paraId="21E4CA37" w14:textId="41AA1137" w:rsidR="002230C6" w:rsidRDefault="002230C6" w:rsidP="002230C6">
            <w:pPr>
              <w:rPr>
                <w:b/>
                <w:lang w:val="en-GB"/>
              </w:rPr>
            </w:pPr>
            <w:r>
              <w:rPr>
                <w:lang w:val="en-GB"/>
              </w:rPr>
              <w:t xml:space="preserve">Jio World </w:t>
            </w:r>
            <w:r w:rsidRPr="00BD4E6D">
              <w:rPr>
                <w:lang w:val="en-GB"/>
              </w:rPr>
              <w:t>Gardens, Mumbai, India</w:t>
            </w:r>
          </w:p>
        </w:tc>
      </w:tr>
      <w:tr w:rsidR="002230C6" w14:paraId="37746548" w14:textId="77777777" w:rsidTr="002230C6">
        <w:tc>
          <w:tcPr>
            <w:tcW w:w="2263" w:type="dxa"/>
          </w:tcPr>
          <w:p w14:paraId="521D590F" w14:textId="214E281C" w:rsidR="002230C6" w:rsidRDefault="002230C6" w:rsidP="002230C6">
            <w:pPr>
              <w:jc w:val="center"/>
              <w:rPr>
                <w:b/>
                <w:lang w:val="en-GB"/>
              </w:rPr>
            </w:pPr>
            <w:r w:rsidRPr="00BD4E6D">
              <w:rPr>
                <w:lang w:val="en-GB"/>
              </w:rPr>
              <w:t>May 5, 2023</w:t>
            </w:r>
          </w:p>
        </w:tc>
        <w:tc>
          <w:tcPr>
            <w:tcW w:w="6753" w:type="dxa"/>
          </w:tcPr>
          <w:p w14:paraId="4AEE6A64" w14:textId="7B864F83" w:rsidR="002230C6" w:rsidRDefault="002230C6" w:rsidP="002230C6">
            <w:pPr>
              <w:rPr>
                <w:b/>
                <w:lang w:val="en-GB"/>
              </w:rPr>
            </w:pPr>
            <w:r>
              <w:rPr>
                <w:lang w:val="en-GB"/>
              </w:rPr>
              <w:t xml:space="preserve">Jawaharlal Nehru </w:t>
            </w:r>
            <w:r w:rsidRPr="00BD4E6D">
              <w:rPr>
                <w:lang w:val="en-GB"/>
              </w:rPr>
              <w:t>Stadium, Delhi, India</w:t>
            </w:r>
          </w:p>
        </w:tc>
      </w:tr>
      <w:tr w:rsidR="002230C6" w14:paraId="4088BD9B" w14:textId="77777777" w:rsidTr="002230C6">
        <w:tc>
          <w:tcPr>
            <w:tcW w:w="2263" w:type="dxa"/>
          </w:tcPr>
          <w:p w14:paraId="49C01B9D" w14:textId="3099CCF3" w:rsidR="002230C6" w:rsidRDefault="002230C6" w:rsidP="002230C6">
            <w:pPr>
              <w:jc w:val="center"/>
              <w:rPr>
                <w:b/>
                <w:lang w:val="en-GB"/>
              </w:rPr>
            </w:pPr>
            <w:r w:rsidRPr="00BD4E6D">
              <w:rPr>
                <w:lang w:val="en-GB"/>
              </w:rPr>
              <w:t>May 7, 2023</w:t>
            </w:r>
          </w:p>
        </w:tc>
        <w:tc>
          <w:tcPr>
            <w:tcW w:w="6753" w:type="dxa"/>
          </w:tcPr>
          <w:p w14:paraId="69F03E09" w14:textId="150DC0E9" w:rsidR="002230C6" w:rsidRDefault="002230C6" w:rsidP="002230C6">
            <w:pPr>
              <w:rPr>
                <w:b/>
                <w:lang w:val="en-GB"/>
              </w:rPr>
            </w:pPr>
            <w:r w:rsidRPr="00BD4E6D">
              <w:rPr>
                <w:lang w:val="en-GB"/>
              </w:rPr>
              <w:t>Etihad Arena, Abu Dhabi, UAE</w:t>
            </w:r>
          </w:p>
        </w:tc>
      </w:tr>
      <w:tr w:rsidR="002230C6" w14:paraId="116D8551" w14:textId="77777777" w:rsidTr="002230C6">
        <w:tc>
          <w:tcPr>
            <w:tcW w:w="2263" w:type="dxa"/>
          </w:tcPr>
          <w:p w14:paraId="58DEB115" w14:textId="3BC14B0C" w:rsidR="002230C6" w:rsidRDefault="002230C6" w:rsidP="002230C6">
            <w:pPr>
              <w:jc w:val="center"/>
              <w:rPr>
                <w:b/>
                <w:lang w:val="en-GB"/>
              </w:rPr>
            </w:pPr>
            <w:r w:rsidRPr="00BD4E6D">
              <w:rPr>
                <w:lang w:val="en-GB"/>
              </w:rPr>
              <w:t xml:space="preserve">May 9, </w:t>
            </w:r>
            <w:r>
              <w:rPr>
                <w:lang w:val="en-GB"/>
              </w:rPr>
              <w:t>2023</w:t>
            </w:r>
          </w:p>
        </w:tc>
        <w:tc>
          <w:tcPr>
            <w:tcW w:w="6753" w:type="dxa"/>
          </w:tcPr>
          <w:p w14:paraId="723C614C" w14:textId="13F67219" w:rsidR="002230C6" w:rsidRDefault="002230C6" w:rsidP="002230C6">
            <w:pPr>
              <w:rPr>
                <w:b/>
                <w:lang w:val="en-GB"/>
              </w:rPr>
            </w:pPr>
            <w:r>
              <w:rPr>
                <w:lang w:val="en-GB"/>
              </w:rPr>
              <w:t>Al Dana Amphithe</w:t>
            </w:r>
            <w:r w:rsidRPr="00BD4E6D">
              <w:rPr>
                <w:lang w:val="en-GB"/>
              </w:rPr>
              <w:t xml:space="preserve">atre, </w:t>
            </w:r>
            <w:proofErr w:type="spellStart"/>
            <w:r w:rsidRPr="00BD4E6D">
              <w:rPr>
                <w:lang w:val="en-GB"/>
              </w:rPr>
              <w:t>Zallaq</w:t>
            </w:r>
            <w:proofErr w:type="spellEnd"/>
            <w:r w:rsidRPr="00BD4E6D">
              <w:rPr>
                <w:lang w:val="en-GB"/>
              </w:rPr>
              <w:t>, Bahrain</w:t>
            </w:r>
          </w:p>
        </w:tc>
      </w:tr>
      <w:tr w:rsidR="002230C6" w14:paraId="63FCE53F" w14:textId="77777777" w:rsidTr="002230C6">
        <w:tc>
          <w:tcPr>
            <w:tcW w:w="2263" w:type="dxa"/>
          </w:tcPr>
          <w:p w14:paraId="31A02CB3" w14:textId="566F3F00" w:rsidR="002230C6" w:rsidRDefault="002230C6" w:rsidP="002230C6">
            <w:pPr>
              <w:jc w:val="center"/>
              <w:rPr>
                <w:b/>
                <w:lang w:val="en-GB"/>
              </w:rPr>
            </w:pPr>
            <w:r w:rsidRPr="00BD4E6D">
              <w:rPr>
                <w:lang w:val="en-GB"/>
              </w:rPr>
              <w:t>May 11, 2023</w:t>
            </w:r>
          </w:p>
        </w:tc>
        <w:tc>
          <w:tcPr>
            <w:tcW w:w="6753" w:type="dxa"/>
          </w:tcPr>
          <w:p w14:paraId="68DF9250" w14:textId="4AC05C61" w:rsidR="002230C6" w:rsidRDefault="002230C6" w:rsidP="002230C6">
            <w:pPr>
              <w:rPr>
                <w:b/>
                <w:lang w:val="en-GB"/>
              </w:rPr>
            </w:pPr>
            <w:r w:rsidRPr="00BD4E6D">
              <w:rPr>
                <w:lang w:val="en-GB"/>
              </w:rPr>
              <w:t>F1 Concert Cone - Jeddah Corniche Circuit, Jeddah, Saudi Arabia</w:t>
            </w:r>
          </w:p>
        </w:tc>
      </w:tr>
      <w:tr w:rsidR="002230C6" w14:paraId="4B8143F2" w14:textId="77777777" w:rsidTr="002230C6">
        <w:tc>
          <w:tcPr>
            <w:tcW w:w="2263" w:type="dxa"/>
          </w:tcPr>
          <w:p w14:paraId="77F38816" w14:textId="6238042C" w:rsidR="002230C6" w:rsidRDefault="002230C6" w:rsidP="002230C6">
            <w:pPr>
              <w:jc w:val="center"/>
              <w:rPr>
                <w:b/>
                <w:lang w:val="en-GB"/>
              </w:rPr>
            </w:pPr>
            <w:r w:rsidRPr="00BD4E6D">
              <w:rPr>
                <w:lang w:val="en-GB"/>
              </w:rPr>
              <w:t>May 13, 2023</w:t>
            </w:r>
          </w:p>
        </w:tc>
        <w:tc>
          <w:tcPr>
            <w:tcW w:w="6753" w:type="dxa"/>
          </w:tcPr>
          <w:p w14:paraId="54B8AAE7" w14:textId="6B108BA0" w:rsidR="002230C6" w:rsidRDefault="002230C6" w:rsidP="002230C6">
            <w:pPr>
              <w:rPr>
                <w:b/>
                <w:lang w:val="en-GB"/>
              </w:rPr>
            </w:pPr>
            <w:r w:rsidRPr="00BD4E6D">
              <w:rPr>
                <w:lang w:val="en-GB"/>
              </w:rPr>
              <w:t>Live Park, Tel Aviv, Israel</w:t>
            </w:r>
          </w:p>
        </w:tc>
      </w:tr>
      <w:tr w:rsidR="002230C6" w14:paraId="384387F7" w14:textId="77777777" w:rsidTr="002230C6">
        <w:tc>
          <w:tcPr>
            <w:tcW w:w="2263" w:type="dxa"/>
          </w:tcPr>
          <w:p w14:paraId="39188790" w14:textId="7A505348" w:rsidR="002230C6" w:rsidRDefault="002230C6" w:rsidP="002230C6">
            <w:pPr>
              <w:jc w:val="center"/>
              <w:rPr>
                <w:b/>
                <w:lang w:val="en-GB"/>
              </w:rPr>
            </w:pPr>
            <w:r w:rsidRPr="00BD4E6D">
              <w:rPr>
                <w:lang w:val="en-GB"/>
              </w:rPr>
              <w:t>May 16, 2023</w:t>
            </w:r>
          </w:p>
        </w:tc>
        <w:tc>
          <w:tcPr>
            <w:tcW w:w="6753" w:type="dxa"/>
          </w:tcPr>
          <w:p w14:paraId="7D156152" w14:textId="1DF702F4" w:rsidR="002230C6" w:rsidRDefault="002230C6" w:rsidP="002230C6">
            <w:pPr>
              <w:rPr>
                <w:b/>
                <w:lang w:val="en-GB"/>
              </w:rPr>
            </w:pPr>
            <w:r w:rsidRPr="00BD4E6D">
              <w:rPr>
                <w:lang w:val="en-GB"/>
              </w:rPr>
              <w:t>Grand Arena, Cape Town, South Africa</w:t>
            </w:r>
          </w:p>
        </w:tc>
      </w:tr>
      <w:tr w:rsidR="002230C6" w14:paraId="072F6133" w14:textId="77777777" w:rsidTr="002230C6">
        <w:tc>
          <w:tcPr>
            <w:tcW w:w="2263" w:type="dxa"/>
          </w:tcPr>
          <w:p w14:paraId="11C3EE44" w14:textId="295EECAE" w:rsidR="002230C6" w:rsidRDefault="002230C6" w:rsidP="002230C6">
            <w:pPr>
              <w:jc w:val="center"/>
              <w:rPr>
                <w:b/>
                <w:lang w:val="en-GB"/>
              </w:rPr>
            </w:pPr>
            <w:r w:rsidRPr="00BD4E6D">
              <w:rPr>
                <w:lang w:val="en-GB"/>
              </w:rPr>
              <w:t>May 19, 2023</w:t>
            </w:r>
          </w:p>
        </w:tc>
        <w:tc>
          <w:tcPr>
            <w:tcW w:w="6753" w:type="dxa"/>
          </w:tcPr>
          <w:p w14:paraId="249870E2" w14:textId="3F972111" w:rsidR="002230C6" w:rsidRDefault="002230C6" w:rsidP="002230C6">
            <w:pPr>
              <w:rPr>
                <w:b/>
                <w:lang w:val="en-GB"/>
              </w:rPr>
            </w:pPr>
            <w:proofErr w:type="spellStart"/>
            <w:r w:rsidRPr="00BD4E6D">
              <w:rPr>
                <w:lang w:val="en-GB"/>
              </w:rPr>
              <w:t>SunBet</w:t>
            </w:r>
            <w:proofErr w:type="spellEnd"/>
            <w:r w:rsidRPr="00BD4E6D">
              <w:rPr>
                <w:lang w:val="en-GB"/>
              </w:rPr>
              <w:t xml:space="preserve"> Arena, Pretoria, South Africa</w:t>
            </w:r>
          </w:p>
        </w:tc>
      </w:tr>
    </w:tbl>
    <w:p w14:paraId="682241CB" w14:textId="77777777" w:rsidR="00BD4E6D" w:rsidRPr="002230C6" w:rsidRDefault="00BD4E6D" w:rsidP="00F502A0">
      <w:pPr>
        <w:spacing w:after="0" w:line="240" w:lineRule="auto"/>
        <w:rPr>
          <w:b/>
          <w:lang w:val="en-GB"/>
        </w:rPr>
      </w:pPr>
    </w:p>
    <w:p w14:paraId="68928AE3" w14:textId="5A726F24" w:rsidR="00252CA4" w:rsidRPr="00252CA4" w:rsidRDefault="00252CA4" w:rsidP="00252CA4">
      <w:pPr>
        <w:spacing w:after="0" w:line="240" w:lineRule="auto"/>
        <w:jc w:val="center"/>
        <w:rPr>
          <w:b/>
          <w:lang w:val="en-GB"/>
        </w:rPr>
      </w:pPr>
      <w:r w:rsidRPr="00252CA4">
        <w:rPr>
          <w:b/>
          <w:lang w:val="en-GB"/>
        </w:rPr>
        <w:t>********</w:t>
      </w:r>
    </w:p>
    <w:p w14:paraId="58E723F8" w14:textId="77777777" w:rsidR="00252CA4" w:rsidRDefault="00252CA4" w:rsidP="00252CA4">
      <w:pPr>
        <w:spacing w:after="0" w:line="240" w:lineRule="auto"/>
        <w:jc w:val="both"/>
        <w:rPr>
          <w:lang w:val="en-GB"/>
        </w:rPr>
      </w:pPr>
    </w:p>
    <w:p w14:paraId="365BC473" w14:textId="77777777" w:rsidR="00252CA4" w:rsidRPr="00252CA4" w:rsidRDefault="00252CA4" w:rsidP="00252CA4">
      <w:pPr>
        <w:pStyle w:val="NormalWeb"/>
        <w:spacing w:before="0" w:beforeAutospacing="0" w:after="0" w:afterAutospacing="0"/>
        <w:rPr>
          <w:rFonts w:asciiTheme="minorHAnsi" w:hAnsiTheme="minorHAnsi" w:cs="Calibri"/>
          <w:b/>
          <w:bCs/>
          <w:color w:val="000000"/>
          <w:sz w:val="20"/>
          <w:szCs w:val="20"/>
          <w:u w:val="single"/>
        </w:rPr>
      </w:pPr>
      <w:r w:rsidRPr="00252CA4">
        <w:rPr>
          <w:rFonts w:asciiTheme="minorHAnsi" w:hAnsiTheme="minorHAnsi" w:cs="Calibri"/>
          <w:b/>
          <w:bCs/>
          <w:color w:val="000000"/>
          <w:sz w:val="20"/>
          <w:szCs w:val="20"/>
          <w:u w:val="single"/>
        </w:rPr>
        <w:t>ABOUT BACKSTREET BOYS</w:t>
      </w:r>
    </w:p>
    <w:p w14:paraId="798C4412" w14:textId="77777777" w:rsidR="00252CA4" w:rsidRDefault="00252CA4" w:rsidP="00252CA4">
      <w:pPr>
        <w:pStyle w:val="NormalWeb"/>
        <w:spacing w:before="0" w:beforeAutospacing="0" w:after="0" w:afterAutospacing="0"/>
        <w:jc w:val="both"/>
        <w:rPr>
          <w:rFonts w:asciiTheme="minorHAnsi" w:hAnsiTheme="minorHAnsi" w:cs="Calibri"/>
          <w:color w:val="000000"/>
          <w:sz w:val="20"/>
          <w:szCs w:val="20"/>
        </w:rPr>
      </w:pPr>
      <w:r w:rsidRPr="00252CA4">
        <w:rPr>
          <w:rFonts w:asciiTheme="minorHAnsi" w:hAnsiTheme="minorHAnsi" w:cs="Calibri"/>
          <w:color w:val="000000"/>
          <w:sz w:val="20"/>
          <w:szCs w:val="20"/>
        </w:rPr>
        <w:t>For 29 years the Backstreet Boys have delivered the finest pop music one has to offer, making them one of pop’s most influential performers. With countless #1s, record-setting tours, numerous awards and worldwide sales in excess of 130 million, BSB has been recognized as the best-selling boy band in history.</w:t>
      </w:r>
    </w:p>
    <w:p w14:paraId="151C4DA5" w14:textId="77777777" w:rsidR="00252CA4" w:rsidRPr="00252CA4" w:rsidRDefault="00252CA4" w:rsidP="00252CA4">
      <w:pPr>
        <w:pStyle w:val="NormalWeb"/>
        <w:spacing w:before="0" w:beforeAutospacing="0" w:after="0" w:afterAutospacing="0"/>
        <w:jc w:val="both"/>
        <w:rPr>
          <w:rFonts w:asciiTheme="minorHAnsi" w:hAnsiTheme="minorHAnsi" w:cs="Calibri"/>
          <w:color w:val="000000"/>
          <w:sz w:val="20"/>
          <w:szCs w:val="20"/>
        </w:rPr>
      </w:pPr>
    </w:p>
    <w:p w14:paraId="7098ECAE" w14:textId="74C973CA" w:rsidR="00252CA4" w:rsidRDefault="00252CA4" w:rsidP="00252CA4">
      <w:pPr>
        <w:pStyle w:val="NormalWeb"/>
        <w:spacing w:before="0" w:beforeAutospacing="0" w:after="0" w:afterAutospacing="0"/>
        <w:jc w:val="both"/>
        <w:rPr>
          <w:rFonts w:asciiTheme="minorHAnsi" w:hAnsiTheme="minorHAnsi" w:cs="Calibri"/>
          <w:color w:val="000000"/>
          <w:sz w:val="20"/>
          <w:szCs w:val="20"/>
        </w:rPr>
      </w:pPr>
      <w:r w:rsidRPr="00252CA4">
        <w:rPr>
          <w:rFonts w:asciiTheme="minorHAnsi" w:hAnsiTheme="minorHAnsi" w:cs="Calibri"/>
          <w:color w:val="000000"/>
          <w:sz w:val="20"/>
          <w:szCs w:val="20"/>
        </w:rPr>
        <w:t>In early 2019, BSB released their GRAMMY nominated 10th studio album “DNA” on RCA Records. The album debuted at #1 and features the Top 10 hit “Don’t Go Breaking My Heart.” The critically acclaimed and chart topping single was nominated for the “Pop Duo / Group Performance” 2019 GRAMMY, and was BSB’s first hit on the Billboard Hot 100 in 10 years. Upon its release, the single went straight to #1 on iTunes Top Songs and Global charts and charted in over 22 countries.</w:t>
      </w:r>
      <w:r w:rsidR="00B3711B">
        <w:rPr>
          <w:rFonts w:asciiTheme="minorHAnsi" w:hAnsiTheme="minorHAnsi" w:cs="Calibri"/>
          <w:color w:val="000000"/>
          <w:sz w:val="20"/>
          <w:szCs w:val="20"/>
        </w:rPr>
        <w:t xml:space="preserve"> </w:t>
      </w:r>
      <w:r w:rsidRPr="00252CA4">
        <w:rPr>
          <w:rFonts w:asciiTheme="minorHAnsi" w:hAnsiTheme="minorHAnsi" w:cs="Calibri"/>
          <w:color w:val="000000"/>
          <w:sz w:val="20"/>
          <w:szCs w:val="20"/>
        </w:rPr>
        <w:t>In May 2019 the Backstreet Boys kicked off “The DNA World Tour” - the group’s biggest arena tour in 18 years thanks to the global success of their #1 new album. The DNA World Tour has seen the group sell out arenas all over North America, Europe, Asia and South America.</w:t>
      </w:r>
    </w:p>
    <w:p w14:paraId="35BCB989" w14:textId="77777777" w:rsidR="00252CA4" w:rsidRPr="00252CA4" w:rsidRDefault="00252CA4" w:rsidP="00252CA4">
      <w:pPr>
        <w:pStyle w:val="NormalWeb"/>
        <w:spacing w:before="0" w:beforeAutospacing="0" w:after="0" w:afterAutospacing="0"/>
        <w:jc w:val="both"/>
        <w:rPr>
          <w:rFonts w:asciiTheme="minorHAnsi" w:hAnsiTheme="minorHAnsi" w:cs="Calibri"/>
          <w:color w:val="000000"/>
          <w:sz w:val="20"/>
          <w:szCs w:val="20"/>
        </w:rPr>
      </w:pPr>
    </w:p>
    <w:p w14:paraId="24268D05" w14:textId="77777777" w:rsidR="00252CA4" w:rsidRDefault="00252CA4" w:rsidP="00252CA4">
      <w:pPr>
        <w:pStyle w:val="NormalWeb"/>
        <w:spacing w:before="0" w:beforeAutospacing="0" w:after="0" w:afterAutospacing="0"/>
        <w:jc w:val="both"/>
        <w:rPr>
          <w:rFonts w:asciiTheme="minorHAnsi" w:hAnsiTheme="minorHAnsi"/>
          <w:sz w:val="20"/>
          <w:szCs w:val="20"/>
        </w:rPr>
      </w:pPr>
      <w:r w:rsidRPr="00252CA4">
        <w:rPr>
          <w:rFonts w:asciiTheme="minorHAnsi" w:hAnsiTheme="minorHAnsi" w:cs="Calibri"/>
          <w:color w:val="000000"/>
          <w:sz w:val="20"/>
          <w:szCs w:val="20"/>
        </w:rPr>
        <w:t>Over the years, the Backstreet Boys have continually captivated millions of people with their impressive catalogue of hit songs and creative partnerships. </w:t>
      </w:r>
      <w:r w:rsidRPr="00252CA4">
        <w:rPr>
          <w:rFonts w:asciiTheme="minorHAnsi" w:hAnsiTheme="minorHAnsi"/>
          <w:sz w:val="20"/>
          <w:szCs w:val="20"/>
        </w:rPr>
        <w:t> </w:t>
      </w:r>
    </w:p>
    <w:p w14:paraId="75FCC0E5" w14:textId="77777777" w:rsidR="00252CA4" w:rsidRPr="00252CA4" w:rsidRDefault="00252CA4" w:rsidP="00252CA4">
      <w:pPr>
        <w:pStyle w:val="NormalWeb"/>
        <w:spacing w:before="0" w:beforeAutospacing="0" w:after="0" w:afterAutospacing="0"/>
        <w:jc w:val="both"/>
        <w:rPr>
          <w:rFonts w:asciiTheme="minorHAnsi" w:hAnsiTheme="minorHAnsi"/>
          <w:sz w:val="20"/>
          <w:szCs w:val="20"/>
        </w:rPr>
      </w:pPr>
    </w:p>
    <w:p w14:paraId="7C81075A" w14:textId="77777777" w:rsidR="00252CA4" w:rsidRPr="00252CA4" w:rsidRDefault="00252CA4" w:rsidP="00252CA4">
      <w:pPr>
        <w:pStyle w:val="NormalWeb"/>
        <w:spacing w:before="0" w:beforeAutospacing="0" w:after="0" w:afterAutospacing="0"/>
        <w:jc w:val="both"/>
        <w:rPr>
          <w:rFonts w:asciiTheme="minorHAnsi" w:hAnsiTheme="minorHAnsi" w:cs="Calibri"/>
          <w:b/>
          <w:bCs/>
          <w:color w:val="000000"/>
          <w:sz w:val="20"/>
          <w:szCs w:val="20"/>
          <w:u w:val="single"/>
        </w:rPr>
      </w:pPr>
      <w:r w:rsidRPr="00252CA4">
        <w:rPr>
          <w:rFonts w:asciiTheme="minorHAnsi" w:hAnsiTheme="minorHAnsi" w:cs="Calibri"/>
          <w:b/>
          <w:bCs/>
          <w:color w:val="000000"/>
          <w:sz w:val="20"/>
          <w:szCs w:val="20"/>
          <w:u w:val="single"/>
        </w:rPr>
        <w:t>ABOUT LIVE NATION ENTERTAINMENT</w:t>
      </w:r>
    </w:p>
    <w:p w14:paraId="7D03F2C4" w14:textId="77777777" w:rsidR="00252CA4" w:rsidRPr="00252CA4" w:rsidRDefault="00252CA4" w:rsidP="00252CA4">
      <w:pPr>
        <w:pStyle w:val="NormalWeb"/>
        <w:spacing w:before="0" w:beforeAutospacing="0" w:after="0" w:afterAutospacing="0"/>
        <w:jc w:val="both"/>
        <w:rPr>
          <w:rFonts w:asciiTheme="minorHAnsi" w:hAnsiTheme="minorHAnsi" w:cs="Calibri"/>
          <w:b/>
          <w:bCs/>
          <w:color w:val="000000"/>
          <w:sz w:val="20"/>
          <w:szCs w:val="20"/>
        </w:rPr>
      </w:pPr>
      <w:r w:rsidRPr="00252CA4">
        <w:rPr>
          <w:rFonts w:asciiTheme="minorHAnsi" w:hAnsiTheme="minorHAnsi" w:cs="Calibri"/>
          <w:color w:val="000000"/>
          <w:sz w:val="20"/>
          <w:szCs w:val="20"/>
        </w:rPr>
        <w:t>Live Nation Entertainment (NYSE: LYV) is the world’s leading live entertainment company comprised of global market leaders: Ticketmaster, Live Nation Concerts, and Live Nation Sponsorship. For additional information, visit</w:t>
      </w:r>
      <w:r w:rsidRPr="00252CA4">
        <w:rPr>
          <w:rStyle w:val="apple-converted-space"/>
          <w:rFonts w:asciiTheme="minorHAnsi" w:hAnsiTheme="minorHAnsi" w:cs="Calibri"/>
          <w:color w:val="000000"/>
          <w:sz w:val="20"/>
          <w:szCs w:val="20"/>
        </w:rPr>
        <w:t> </w:t>
      </w:r>
      <w:hyperlink r:id="rId14" w:tooltip="https://protect-eu.mimecast.com/s/-EeFCk7LfxxPS9uWhG?domain=livenationentertainment.com" w:history="1">
        <w:r w:rsidRPr="00252CA4">
          <w:rPr>
            <w:rStyle w:val="Hyperlink"/>
            <w:rFonts w:asciiTheme="minorHAnsi" w:hAnsiTheme="minorHAnsi" w:cs="Calibri"/>
            <w:color w:val="1155CC"/>
            <w:sz w:val="20"/>
            <w:szCs w:val="20"/>
          </w:rPr>
          <w:t>www.livenationentertainment.com</w:t>
        </w:r>
      </w:hyperlink>
      <w:r w:rsidRPr="00252CA4">
        <w:rPr>
          <w:rFonts w:asciiTheme="minorHAnsi" w:hAnsiTheme="minorHAnsi" w:cs="Calibri"/>
          <w:color w:val="000000"/>
          <w:sz w:val="20"/>
          <w:szCs w:val="20"/>
        </w:rPr>
        <w:t>. </w:t>
      </w:r>
    </w:p>
    <w:p w14:paraId="1B8538C6" w14:textId="77777777" w:rsidR="00252CA4" w:rsidRPr="00252CA4" w:rsidRDefault="00252CA4" w:rsidP="00252CA4">
      <w:pPr>
        <w:spacing w:after="0" w:line="240" w:lineRule="auto"/>
        <w:rPr>
          <w:rFonts w:cs="Calibri"/>
          <w:color w:val="000000"/>
          <w:sz w:val="20"/>
          <w:szCs w:val="20"/>
        </w:rPr>
      </w:pPr>
      <w:r w:rsidRPr="00252CA4">
        <w:rPr>
          <w:rFonts w:cs="Calibri"/>
          <w:color w:val="000000"/>
          <w:sz w:val="20"/>
          <w:szCs w:val="20"/>
        </w:rPr>
        <w:t> </w:t>
      </w:r>
    </w:p>
    <w:p w14:paraId="60DFC93D" w14:textId="77777777" w:rsidR="00252CA4" w:rsidRPr="00252CA4" w:rsidRDefault="00252CA4" w:rsidP="00252CA4">
      <w:pPr>
        <w:spacing w:after="0" w:line="240" w:lineRule="auto"/>
        <w:jc w:val="both"/>
        <w:rPr>
          <w:rFonts w:cstheme="majorHAnsi"/>
          <w:b/>
          <w:bCs/>
          <w:sz w:val="20"/>
          <w:szCs w:val="20"/>
          <w:u w:val="single"/>
        </w:rPr>
      </w:pPr>
      <w:r>
        <w:rPr>
          <w:rFonts w:cstheme="majorHAnsi"/>
          <w:b/>
          <w:bCs/>
          <w:sz w:val="20"/>
          <w:szCs w:val="20"/>
          <w:u w:val="single"/>
        </w:rPr>
        <w:lastRenderedPageBreak/>
        <w:t>ABOUT BOOKMYSHOW</w:t>
      </w:r>
    </w:p>
    <w:p w14:paraId="043803AD" w14:textId="77777777" w:rsidR="00252CA4" w:rsidRPr="00252CA4" w:rsidRDefault="00252CA4" w:rsidP="00252CA4">
      <w:pPr>
        <w:spacing w:after="0" w:line="240" w:lineRule="auto"/>
        <w:jc w:val="both"/>
        <w:rPr>
          <w:rFonts w:cstheme="majorHAnsi"/>
          <w:bCs/>
          <w:sz w:val="20"/>
          <w:szCs w:val="20"/>
        </w:rPr>
      </w:pPr>
      <w:r w:rsidRPr="00252CA4">
        <w:rPr>
          <w:rFonts w:cstheme="majorHAnsi"/>
          <w:bCs/>
          <w:sz w:val="20"/>
          <w:szCs w:val="20"/>
        </w:rPr>
        <w:t xml:space="preserve">Launched in 2007, BookMyShow, owned and operated by Big Tree Entertainment Pvt Ltd (founded in 1999), is India's leading entertainment destination with global operations and the one-stop shop for every entertainment need. The firm is present in over 650 towns and cities in India and works with partners across the industry to provide unmatched entertainment experiences to millions of customers. Over the years, the company has evolved from a purely online ticketing platform for movies across 6,000 plus screens, to end-to-end management of live entertainment events including music concerts, live performances, theatricals, sports and more, all accomplished at par with global standards. Some of the key properties that BookMyShow has brought to its markets over the past few years include U2’s The Joshua Tree Tour, NBA’s debut games in India, Disney’s Aladdin, Cirque du Soleil BAZZAR as also international artists such as Coldplay, Ed Sheeran, Justin Bieber to name a few.   </w:t>
      </w:r>
    </w:p>
    <w:p w14:paraId="73F1C781" w14:textId="77777777" w:rsidR="00252CA4" w:rsidRPr="00252CA4" w:rsidRDefault="00252CA4" w:rsidP="00252CA4">
      <w:pPr>
        <w:spacing w:after="0" w:line="240" w:lineRule="auto"/>
        <w:jc w:val="both"/>
        <w:rPr>
          <w:rFonts w:cstheme="majorHAnsi"/>
          <w:bCs/>
          <w:sz w:val="20"/>
          <w:szCs w:val="20"/>
        </w:rPr>
      </w:pPr>
    </w:p>
    <w:p w14:paraId="1D7FA0E4" w14:textId="77777777" w:rsidR="00252CA4" w:rsidRPr="00252CA4" w:rsidRDefault="00252CA4" w:rsidP="00252CA4">
      <w:pPr>
        <w:pStyle w:val="NormalWeb"/>
        <w:spacing w:before="0" w:beforeAutospacing="0" w:after="0" w:afterAutospacing="0"/>
        <w:jc w:val="both"/>
        <w:rPr>
          <w:rFonts w:asciiTheme="minorHAnsi" w:hAnsiTheme="minorHAnsi" w:cstheme="majorHAnsi"/>
          <w:color w:val="000000" w:themeColor="text1"/>
          <w:sz w:val="20"/>
          <w:szCs w:val="20"/>
        </w:rPr>
      </w:pPr>
      <w:r w:rsidRPr="00252CA4">
        <w:rPr>
          <w:rFonts w:asciiTheme="minorHAnsi" w:hAnsiTheme="minorHAnsi" w:cstheme="majorHAnsi"/>
          <w:color w:val="000000" w:themeColor="text1"/>
          <w:sz w:val="20"/>
          <w:szCs w:val="20"/>
        </w:rPr>
        <w:t xml:space="preserve">BookMyShow is invested in providing the best user experience, whether on-ground or online and to that effect, has developed the first-of-its-kind video streaming platform solely for live entertainment in India - </w:t>
      </w:r>
      <w:r w:rsidRPr="00252CA4">
        <w:rPr>
          <w:rFonts w:asciiTheme="minorHAnsi" w:hAnsiTheme="minorHAnsi" w:cstheme="majorHAnsi"/>
          <w:i/>
          <w:iCs/>
          <w:color w:val="000000" w:themeColor="text1"/>
          <w:sz w:val="20"/>
          <w:szCs w:val="20"/>
        </w:rPr>
        <w:t>‘BookMyShow Online’</w:t>
      </w:r>
      <w:r w:rsidRPr="00252CA4">
        <w:rPr>
          <w:rFonts w:asciiTheme="minorHAnsi" w:hAnsiTheme="minorHAnsi" w:cstheme="majorHAnsi"/>
          <w:color w:val="000000" w:themeColor="text1"/>
          <w:sz w:val="20"/>
          <w:szCs w:val="20"/>
        </w:rPr>
        <w:t xml:space="preserve">, marking its entry in the streaming business. Complementing its cinemas business, the firm also launched </w:t>
      </w:r>
      <w:r w:rsidRPr="00252CA4">
        <w:rPr>
          <w:rFonts w:asciiTheme="minorHAnsi" w:hAnsiTheme="minorHAnsi" w:cstheme="majorHAnsi"/>
          <w:i/>
          <w:iCs/>
          <w:color w:val="000000" w:themeColor="text1"/>
          <w:sz w:val="20"/>
          <w:szCs w:val="20"/>
        </w:rPr>
        <w:t xml:space="preserve">‘BookMyShow Stream’, </w:t>
      </w:r>
      <w:r w:rsidRPr="00252CA4">
        <w:rPr>
          <w:rFonts w:asciiTheme="minorHAnsi" w:hAnsiTheme="minorHAnsi" w:cstheme="majorHAnsi"/>
          <w:color w:val="000000" w:themeColor="text1"/>
          <w:sz w:val="20"/>
          <w:szCs w:val="20"/>
        </w:rPr>
        <w:t>India’s largest home-grown transactional video-on-demand (TVOD) platform hosting award-winning and critically acclaimed content from around the world. BookMyShow also houses India’s most extensive organic reviews and ratings engine for movies and has driven technology innovations, such as the m-ticket and Movie Mode, impacting tens of millions of users and the industry at large. </w:t>
      </w:r>
    </w:p>
    <w:p w14:paraId="444C1C93" w14:textId="77777777" w:rsidR="00252CA4" w:rsidRPr="00252CA4" w:rsidRDefault="00252CA4" w:rsidP="00252CA4">
      <w:pPr>
        <w:pStyle w:val="NormalWeb"/>
        <w:spacing w:before="0" w:beforeAutospacing="0" w:after="0" w:afterAutospacing="0"/>
        <w:jc w:val="both"/>
        <w:rPr>
          <w:rFonts w:asciiTheme="minorHAnsi" w:hAnsiTheme="minorHAnsi" w:cstheme="majorHAnsi"/>
          <w:color w:val="000000" w:themeColor="text1"/>
          <w:sz w:val="20"/>
          <w:szCs w:val="20"/>
        </w:rPr>
      </w:pPr>
    </w:p>
    <w:p w14:paraId="36F113C3" w14:textId="77777777" w:rsidR="00252CA4" w:rsidRPr="00252CA4" w:rsidRDefault="00252CA4" w:rsidP="00252CA4">
      <w:pPr>
        <w:pStyle w:val="NormalWeb"/>
        <w:spacing w:before="0" w:beforeAutospacing="0" w:after="0" w:afterAutospacing="0"/>
        <w:jc w:val="both"/>
        <w:rPr>
          <w:rFonts w:asciiTheme="minorHAnsi" w:hAnsiTheme="minorHAnsi" w:cstheme="majorHAnsi"/>
          <w:color w:val="000000" w:themeColor="text1"/>
          <w:sz w:val="20"/>
          <w:szCs w:val="20"/>
        </w:rPr>
      </w:pPr>
      <w:r w:rsidRPr="00252CA4">
        <w:rPr>
          <w:rFonts w:asciiTheme="minorHAnsi" w:hAnsiTheme="minorHAnsi" w:cstheme="majorHAnsi"/>
          <w:color w:val="000000" w:themeColor="text1"/>
          <w:sz w:val="20"/>
          <w:szCs w:val="20"/>
        </w:rPr>
        <w:t xml:space="preserve">With continued support from marquee investors like TPG Growth, Stripes Group, Elevation Capital (formerly SAIF Partners), Accel and Network18, </w:t>
      </w:r>
      <w:proofErr w:type="spellStart"/>
      <w:r w:rsidRPr="00252CA4">
        <w:rPr>
          <w:rFonts w:asciiTheme="minorHAnsi" w:hAnsiTheme="minorHAnsi" w:cstheme="majorHAnsi"/>
          <w:color w:val="000000" w:themeColor="text1"/>
          <w:sz w:val="20"/>
          <w:szCs w:val="20"/>
        </w:rPr>
        <w:t>BookMyShow</w:t>
      </w:r>
      <w:proofErr w:type="spellEnd"/>
      <w:r w:rsidRPr="00252CA4">
        <w:rPr>
          <w:rFonts w:asciiTheme="minorHAnsi" w:hAnsiTheme="minorHAnsi" w:cstheme="majorHAnsi"/>
          <w:color w:val="000000" w:themeColor="text1"/>
          <w:sz w:val="20"/>
          <w:szCs w:val="20"/>
        </w:rPr>
        <w:t xml:space="preserve"> has constantly demonstrated category leadership, growing beyond India with operations in UAE, Singapore, Indonesia and Sri Lanka amongst others. The Mumbai-headquartered company counts Ticket Green, </w:t>
      </w:r>
      <w:proofErr w:type="spellStart"/>
      <w:r w:rsidRPr="00252CA4">
        <w:rPr>
          <w:rFonts w:asciiTheme="minorHAnsi" w:hAnsiTheme="minorHAnsi" w:cstheme="majorHAnsi"/>
          <w:color w:val="000000" w:themeColor="text1"/>
          <w:sz w:val="20"/>
          <w:szCs w:val="20"/>
        </w:rPr>
        <w:t>Eventifier</w:t>
      </w:r>
      <w:proofErr w:type="spellEnd"/>
      <w:r w:rsidRPr="00252CA4">
        <w:rPr>
          <w:rFonts w:asciiTheme="minorHAnsi" w:hAnsiTheme="minorHAnsi" w:cstheme="majorHAnsi"/>
          <w:color w:val="000000" w:themeColor="text1"/>
          <w:sz w:val="20"/>
          <w:szCs w:val="20"/>
        </w:rPr>
        <w:t xml:space="preserve">, Masti Tickets and </w:t>
      </w:r>
      <w:proofErr w:type="spellStart"/>
      <w:r w:rsidRPr="00252CA4">
        <w:rPr>
          <w:rFonts w:asciiTheme="minorHAnsi" w:hAnsiTheme="minorHAnsi" w:cstheme="majorHAnsi"/>
          <w:color w:val="000000" w:themeColor="text1"/>
          <w:sz w:val="20"/>
          <w:szCs w:val="20"/>
        </w:rPr>
        <w:t>Townscript</w:t>
      </w:r>
      <w:proofErr w:type="spellEnd"/>
      <w:r w:rsidRPr="00252CA4">
        <w:rPr>
          <w:rFonts w:asciiTheme="minorHAnsi" w:hAnsiTheme="minorHAnsi" w:cstheme="majorHAnsi"/>
          <w:color w:val="000000" w:themeColor="text1"/>
          <w:sz w:val="20"/>
          <w:szCs w:val="20"/>
        </w:rPr>
        <w:t xml:space="preserve"> amongst its key investments in the sector. BookMyShow is also committed to society at large, by way of its charity initiative </w:t>
      </w:r>
      <w:proofErr w:type="spellStart"/>
      <w:r w:rsidRPr="00252CA4">
        <w:rPr>
          <w:rFonts w:asciiTheme="minorHAnsi" w:hAnsiTheme="minorHAnsi" w:cstheme="majorHAnsi"/>
          <w:color w:val="000000" w:themeColor="text1"/>
          <w:sz w:val="20"/>
          <w:szCs w:val="20"/>
        </w:rPr>
        <w:t>BookASmile</w:t>
      </w:r>
      <w:proofErr w:type="spellEnd"/>
      <w:r w:rsidRPr="00252CA4">
        <w:rPr>
          <w:rFonts w:asciiTheme="minorHAnsi" w:hAnsiTheme="minorHAnsi" w:cstheme="majorHAnsi"/>
          <w:color w:val="000000" w:themeColor="text1"/>
          <w:sz w:val="20"/>
          <w:szCs w:val="20"/>
        </w:rPr>
        <w:t xml:space="preserve">, which supports special causes to enrich the lives of the less fortunate across India through entertainment-led experiences. </w:t>
      </w:r>
    </w:p>
    <w:p w14:paraId="598FE9F1" w14:textId="77777777" w:rsidR="00252CA4" w:rsidRDefault="00252CA4" w:rsidP="00252CA4">
      <w:pPr>
        <w:spacing w:after="0" w:line="240" w:lineRule="auto"/>
        <w:jc w:val="both"/>
        <w:rPr>
          <w:lang w:val="en-GB"/>
        </w:rPr>
      </w:pPr>
    </w:p>
    <w:p w14:paraId="43842C76" w14:textId="77777777" w:rsidR="00823C4E" w:rsidRDefault="00252CA4" w:rsidP="00252CA4">
      <w:pPr>
        <w:spacing w:after="0" w:line="240" w:lineRule="auto"/>
        <w:jc w:val="both"/>
        <w:rPr>
          <w:b/>
          <w:sz w:val="20"/>
          <w:lang w:val="en-GB"/>
        </w:rPr>
      </w:pPr>
      <w:r w:rsidRPr="00252CA4">
        <w:rPr>
          <w:b/>
          <w:sz w:val="20"/>
          <w:u w:val="single"/>
          <w:lang w:val="en-GB"/>
        </w:rPr>
        <w:t>MEDIA CONTACTS</w:t>
      </w:r>
      <w:r w:rsidRPr="00F848EA">
        <w:rPr>
          <w:b/>
          <w:sz w:val="20"/>
          <w:lang w:val="en-GB"/>
        </w:rPr>
        <w:t>:</w:t>
      </w:r>
      <w:r w:rsidR="00F848EA" w:rsidRPr="00F848EA">
        <w:rPr>
          <w:b/>
          <w:sz w:val="20"/>
          <w:lang w:val="en-GB"/>
        </w:rPr>
        <w:t xml:space="preserve"> </w:t>
      </w:r>
    </w:p>
    <w:p w14:paraId="2C442F74" w14:textId="40AA72F3" w:rsidR="00252CA4" w:rsidRPr="00252CA4" w:rsidRDefault="00252CA4" w:rsidP="00252CA4">
      <w:pPr>
        <w:spacing w:after="0" w:line="240" w:lineRule="auto"/>
        <w:jc w:val="both"/>
        <w:rPr>
          <w:sz w:val="20"/>
          <w:lang w:val="en-GB"/>
        </w:rPr>
      </w:pPr>
      <w:r w:rsidRPr="00252CA4">
        <w:rPr>
          <w:b/>
          <w:sz w:val="20"/>
        </w:rPr>
        <w:t xml:space="preserve">BookMyShow: </w:t>
      </w:r>
      <w:hyperlink r:id="rId15" w:history="1">
        <w:r w:rsidRPr="00252CA4">
          <w:rPr>
            <w:rStyle w:val="Hyperlink"/>
            <w:sz w:val="20"/>
            <w:lang w:val="en-GB"/>
          </w:rPr>
          <w:t>media@bookmyshow.com</w:t>
        </w:r>
      </w:hyperlink>
    </w:p>
    <w:sectPr w:rsidR="00252CA4" w:rsidRPr="00252CA4" w:rsidSect="00BF7660">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47AF" w14:textId="77777777" w:rsidR="0051262A" w:rsidRDefault="0051262A" w:rsidP="00D37991">
      <w:pPr>
        <w:spacing w:after="0" w:line="240" w:lineRule="auto"/>
      </w:pPr>
      <w:r>
        <w:separator/>
      </w:r>
    </w:p>
  </w:endnote>
  <w:endnote w:type="continuationSeparator" w:id="0">
    <w:p w14:paraId="3FEBD154" w14:textId="77777777" w:rsidR="0051262A" w:rsidRDefault="0051262A" w:rsidP="00D3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4D4D" w14:textId="77777777" w:rsidR="0051262A" w:rsidRDefault="0051262A" w:rsidP="00D37991">
      <w:pPr>
        <w:spacing w:after="0" w:line="240" w:lineRule="auto"/>
      </w:pPr>
      <w:r>
        <w:separator/>
      </w:r>
    </w:p>
  </w:footnote>
  <w:footnote w:type="continuationSeparator" w:id="0">
    <w:p w14:paraId="76A3EBD1" w14:textId="77777777" w:rsidR="0051262A" w:rsidRDefault="0051262A" w:rsidP="00D3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3BD" w14:textId="77777777" w:rsidR="0089496C" w:rsidRDefault="0089496C">
    <w:pPr>
      <w:pStyle w:val="Header"/>
    </w:pPr>
    <w:r w:rsidRPr="009479E5">
      <w:rPr>
        <w:noProof/>
        <w:lang w:eastAsia="en-IN"/>
      </w:rPr>
      <w:drawing>
        <wp:anchor distT="0" distB="0" distL="114300" distR="114300" simplePos="0" relativeHeight="251660288" behindDoc="0" locked="0" layoutInCell="1" allowOverlap="1" wp14:anchorId="2617AC01" wp14:editId="752E65A5">
          <wp:simplePos x="0" y="0"/>
          <wp:positionH relativeFrom="margin">
            <wp:posOffset>-285750</wp:posOffset>
          </wp:positionH>
          <wp:positionV relativeFrom="paragraph">
            <wp:posOffset>66040</wp:posOffset>
          </wp:positionV>
          <wp:extent cx="1221740" cy="257810"/>
          <wp:effectExtent l="0" t="0" r="0" b="8890"/>
          <wp:wrapSquare wrapText="bothSides"/>
          <wp:docPr id="3" name="Picture 3" descr="C:\Users\Jaanhavi\Desktop\Live 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nhavi\Desktop\Live Nation.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2174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IN"/>
      </w:rPr>
      <w:drawing>
        <wp:anchor distT="0" distB="0" distL="114300" distR="114300" simplePos="0" relativeHeight="251658240" behindDoc="0" locked="0" layoutInCell="1" allowOverlap="1" wp14:anchorId="0FFE6F7E" wp14:editId="2F07F4B0">
          <wp:simplePos x="0" y="0"/>
          <wp:positionH relativeFrom="margin">
            <wp:posOffset>4879975</wp:posOffset>
          </wp:positionH>
          <wp:positionV relativeFrom="paragraph">
            <wp:posOffset>17145</wp:posOffset>
          </wp:positionV>
          <wp:extent cx="1261110" cy="375285"/>
          <wp:effectExtent l="0" t="0" r="0" b="5715"/>
          <wp:wrapSquare wrapText="bothSides"/>
          <wp:docPr id="31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61110" cy="375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7F"/>
    <w:rsid w:val="0002490C"/>
    <w:rsid w:val="0002630B"/>
    <w:rsid w:val="000A3266"/>
    <w:rsid w:val="0011002A"/>
    <w:rsid w:val="001E727C"/>
    <w:rsid w:val="001F5A8E"/>
    <w:rsid w:val="002230C6"/>
    <w:rsid w:val="00226B9C"/>
    <w:rsid w:val="00230386"/>
    <w:rsid w:val="00240CE8"/>
    <w:rsid w:val="00252A73"/>
    <w:rsid w:val="00252CA4"/>
    <w:rsid w:val="002E6085"/>
    <w:rsid w:val="002F3488"/>
    <w:rsid w:val="002F677C"/>
    <w:rsid w:val="00365E98"/>
    <w:rsid w:val="003853A6"/>
    <w:rsid w:val="00432FAC"/>
    <w:rsid w:val="0051262A"/>
    <w:rsid w:val="00527B85"/>
    <w:rsid w:val="00572978"/>
    <w:rsid w:val="005E086D"/>
    <w:rsid w:val="00617D62"/>
    <w:rsid w:val="00637048"/>
    <w:rsid w:val="006D02FB"/>
    <w:rsid w:val="00724586"/>
    <w:rsid w:val="007913F5"/>
    <w:rsid w:val="007C04C2"/>
    <w:rsid w:val="007D33A5"/>
    <w:rsid w:val="00823C4E"/>
    <w:rsid w:val="008775BC"/>
    <w:rsid w:val="0089496C"/>
    <w:rsid w:val="00896727"/>
    <w:rsid w:val="008D2807"/>
    <w:rsid w:val="00936B76"/>
    <w:rsid w:val="00992F7F"/>
    <w:rsid w:val="009B3D25"/>
    <w:rsid w:val="009D3065"/>
    <w:rsid w:val="009F447E"/>
    <w:rsid w:val="00A96B92"/>
    <w:rsid w:val="00B25629"/>
    <w:rsid w:val="00B36099"/>
    <w:rsid w:val="00B3711B"/>
    <w:rsid w:val="00B42560"/>
    <w:rsid w:val="00BD4E6D"/>
    <w:rsid w:val="00BF7660"/>
    <w:rsid w:val="00C25232"/>
    <w:rsid w:val="00C27CAB"/>
    <w:rsid w:val="00C42E1A"/>
    <w:rsid w:val="00C81820"/>
    <w:rsid w:val="00D01B8A"/>
    <w:rsid w:val="00D32F41"/>
    <w:rsid w:val="00D37991"/>
    <w:rsid w:val="00EC376C"/>
    <w:rsid w:val="00ED76FB"/>
    <w:rsid w:val="00EE059C"/>
    <w:rsid w:val="00EE56DF"/>
    <w:rsid w:val="00F46F8B"/>
    <w:rsid w:val="00F502A0"/>
    <w:rsid w:val="00F848EA"/>
    <w:rsid w:val="00FB1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DB74"/>
  <w15:chartTrackingRefBased/>
  <w15:docId w15:val="{39DF019D-45B3-43D9-BC01-E6FB7E2A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991"/>
  </w:style>
  <w:style w:type="paragraph" w:styleId="Footer">
    <w:name w:val="footer"/>
    <w:basedOn w:val="Normal"/>
    <w:link w:val="FooterChar"/>
    <w:uiPriority w:val="99"/>
    <w:unhideWhenUsed/>
    <w:rsid w:val="00D3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991"/>
  </w:style>
  <w:style w:type="character" w:styleId="CommentReference">
    <w:name w:val="annotation reference"/>
    <w:basedOn w:val="DefaultParagraphFont"/>
    <w:uiPriority w:val="99"/>
    <w:semiHidden/>
    <w:unhideWhenUsed/>
    <w:rsid w:val="00252CA4"/>
    <w:rPr>
      <w:sz w:val="16"/>
      <w:szCs w:val="16"/>
    </w:rPr>
  </w:style>
  <w:style w:type="paragraph" w:styleId="CommentText">
    <w:name w:val="annotation text"/>
    <w:basedOn w:val="Normal"/>
    <w:link w:val="CommentTextChar"/>
    <w:uiPriority w:val="99"/>
    <w:semiHidden/>
    <w:unhideWhenUsed/>
    <w:rsid w:val="00252CA4"/>
    <w:pPr>
      <w:spacing w:line="240" w:lineRule="auto"/>
    </w:pPr>
    <w:rPr>
      <w:sz w:val="20"/>
      <w:szCs w:val="20"/>
    </w:rPr>
  </w:style>
  <w:style w:type="character" w:customStyle="1" w:styleId="CommentTextChar">
    <w:name w:val="Comment Text Char"/>
    <w:basedOn w:val="DefaultParagraphFont"/>
    <w:link w:val="CommentText"/>
    <w:uiPriority w:val="99"/>
    <w:semiHidden/>
    <w:rsid w:val="00252CA4"/>
    <w:rPr>
      <w:sz w:val="20"/>
      <w:szCs w:val="20"/>
    </w:rPr>
  </w:style>
  <w:style w:type="paragraph" w:styleId="CommentSubject">
    <w:name w:val="annotation subject"/>
    <w:basedOn w:val="CommentText"/>
    <w:next w:val="CommentText"/>
    <w:link w:val="CommentSubjectChar"/>
    <w:uiPriority w:val="99"/>
    <w:semiHidden/>
    <w:unhideWhenUsed/>
    <w:rsid w:val="00252CA4"/>
    <w:rPr>
      <w:b/>
      <w:bCs/>
    </w:rPr>
  </w:style>
  <w:style w:type="character" w:customStyle="1" w:styleId="CommentSubjectChar">
    <w:name w:val="Comment Subject Char"/>
    <w:basedOn w:val="CommentTextChar"/>
    <w:link w:val="CommentSubject"/>
    <w:uiPriority w:val="99"/>
    <w:semiHidden/>
    <w:rsid w:val="00252CA4"/>
    <w:rPr>
      <w:b/>
      <w:bCs/>
      <w:sz w:val="20"/>
      <w:szCs w:val="20"/>
    </w:rPr>
  </w:style>
  <w:style w:type="paragraph" w:styleId="BalloonText">
    <w:name w:val="Balloon Text"/>
    <w:basedOn w:val="Normal"/>
    <w:link w:val="BalloonTextChar"/>
    <w:uiPriority w:val="99"/>
    <w:semiHidden/>
    <w:unhideWhenUsed/>
    <w:rsid w:val="002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A4"/>
    <w:rPr>
      <w:rFonts w:ascii="Segoe UI" w:hAnsi="Segoe UI" w:cs="Segoe UI"/>
      <w:sz w:val="18"/>
      <w:szCs w:val="18"/>
    </w:rPr>
  </w:style>
  <w:style w:type="character" w:styleId="Hyperlink">
    <w:name w:val="Hyperlink"/>
    <w:basedOn w:val="DefaultParagraphFont"/>
    <w:uiPriority w:val="99"/>
    <w:unhideWhenUsed/>
    <w:rsid w:val="00252CA4"/>
    <w:rPr>
      <w:color w:val="0563C1" w:themeColor="hyperlink"/>
      <w:u w:val="single"/>
    </w:rPr>
  </w:style>
  <w:style w:type="character" w:customStyle="1" w:styleId="apple-converted-space">
    <w:name w:val="apple-converted-space"/>
    <w:basedOn w:val="DefaultParagraphFont"/>
    <w:rsid w:val="00252CA4"/>
  </w:style>
  <w:style w:type="paragraph" w:styleId="NormalWeb">
    <w:name w:val="Normal (Web)"/>
    <w:basedOn w:val="Normal"/>
    <w:uiPriority w:val="99"/>
    <w:unhideWhenUsed/>
    <w:rsid w:val="00252C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D2807"/>
    <w:rPr>
      <w:color w:val="954F72" w:themeColor="followedHyperlink"/>
      <w:u w:val="single"/>
    </w:rPr>
  </w:style>
  <w:style w:type="table" w:styleId="TableGrid">
    <w:name w:val="Table Grid"/>
    <w:basedOn w:val="TableNormal"/>
    <w:uiPriority w:val="39"/>
    <w:rsid w:val="0022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kstreetboys.com/" TargetMode="External"/><Relationship Id="rId13" Type="http://schemas.openxmlformats.org/officeDocument/2006/relationships/hyperlink" Target="https://protect-eu.mimecast.com/s/nSiOCWq0CJLltnMak4?domain=urldefense.proofpo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QaYAln25tH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bookmyshow.com/events/backstreet-boys-dna-world-tour/ET00352578" TargetMode="External"/><Relationship Id="rId5" Type="http://schemas.openxmlformats.org/officeDocument/2006/relationships/footnotes" Target="footnotes.xml"/><Relationship Id="rId15" Type="http://schemas.openxmlformats.org/officeDocument/2006/relationships/hyperlink" Target="mailto:media@bookmyshow.com" TargetMode="External"/><Relationship Id="rId10" Type="http://schemas.openxmlformats.org/officeDocument/2006/relationships/hyperlink" Target="https://www.livenation.me/" TargetMode="External"/><Relationship Id="rId4" Type="http://schemas.openxmlformats.org/officeDocument/2006/relationships/webSettings" Target="webSettings.xml"/><Relationship Id="rId9" Type="http://schemas.openxmlformats.org/officeDocument/2006/relationships/hyperlink" Target="https://in.bookmyshow.com/" TargetMode="External"/><Relationship Id="rId14" Type="http://schemas.openxmlformats.org/officeDocument/2006/relationships/hyperlink" Target="https://protect-eu.mimecast.com/s/-EeFCk7LfxxPS9uWhG?domain=livenationentertain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A4D2-FCF5-4C91-8356-790F90D4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 Jesrani</dc:creator>
  <cp:keywords/>
  <dc:description/>
  <cp:lastModifiedBy>Raveena Vellore</cp:lastModifiedBy>
  <cp:revision>2</cp:revision>
  <dcterms:created xsi:type="dcterms:W3CDTF">2023-02-22T13:45:00Z</dcterms:created>
  <dcterms:modified xsi:type="dcterms:W3CDTF">2023-02-22T13:45:00Z</dcterms:modified>
</cp:coreProperties>
</file>